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9"/>
        <w:gridCol w:w="28"/>
      </w:tblGrid>
      <w:tr w:rsidR="001332B2" w:rsidRPr="00932975" w14:paraId="4DEFA1F5" w14:textId="77777777" w:rsidTr="00983811">
        <w:trPr>
          <w:gridAfter w:val="1"/>
          <w:wAfter w:w="28" w:type="dxa"/>
          <w:trHeight w:hRule="exact" w:val="772"/>
        </w:trPr>
        <w:tc>
          <w:tcPr>
            <w:tcW w:w="9729" w:type="dxa"/>
          </w:tcPr>
          <w:p w14:paraId="72B9689F" w14:textId="77777777" w:rsidR="001332B2" w:rsidRPr="00932975" w:rsidRDefault="00D43522" w:rsidP="001B2FB0">
            <w:pPr>
              <w:pStyle w:val="Funotentext"/>
              <w:rPr>
                <w:sz w:val="18"/>
              </w:rPr>
            </w:pPr>
            <w:r w:rsidRPr="00932975">
              <w:rPr>
                <w:noProof/>
                <w:sz w:val="18"/>
              </w:rPr>
              <w:drawing>
                <wp:inline distT="0" distB="0" distL="0" distR="0" wp14:anchorId="3F4EA34F" wp14:editId="46DBF1BA">
                  <wp:extent cx="2505264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64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2B2" w:rsidRPr="00932975" w14:paraId="2468B9B0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7D251A21" w14:textId="77777777" w:rsidR="001332B2" w:rsidRPr="00932975" w:rsidRDefault="001332B2" w:rsidP="00281497">
            <w:pPr>
              <w:pStyle w:val="berschrift1"/>
              <w:rPr>
                <w:rFonts w:ascii="Verdana" w:hAnsi="Verdana"/>
                <w:sz w:val="28"/>
                <w:lang w:val="de-CH"/>
              </w:rPr>
            </w:pPr>
            <w:r w:rsidRPr="00932975">
              <w:rPr>
                <w:rFonts w:ascii="Verdana" w:hAnsi="Verdana"/>
                <w:sz w:val="28"/>
                <w:lang w:val="de-CH"/>
              </w:rPr>
              <w:t>Beschreibung der aktuellen/geplanten Geschäftstätigkeiten</w:t>
            </w:r>
          </w:p>
          <w:p w14:paraId="136853EF" w14:textId="378C5903" w:rsidR="00850891" w:rsidRPr="00932975" w:rsidRDefault="00850891" w:rsidP="00850891">
            <w:pPr>
              <w:rPr>
                <w:b/>
                <w:lang w:val="de-CH"/>
              </w:rPr>
            </w:pPr>
            <w:r w:rsidRPr="00932975">
              <w:rPr>
                <w:b/>
                <w:sz w:val="28"/>
                <w:lang w:val="de-CH"/>
              </w:rPr>
              <w:t>(für BOVV-Mitgliedschaft)</w:t>
            </w:r>
          </w:p>
        </w:tc>
      </w:tr>
    </w:tbl>
    <w:p w14:paraId="17BFE30A" w14:textId="77777777" w:rsidR="007E1C82" w:rsidRPr="00FD065B" w:rsidRDefault="007E1C82" w:rsidP="00FD065B">
      <w:pPr>
        <w:pStyle w:val="berschrift2"/>
        <w:spacing w:after="0"/>
        <w:rPr>
          <w:sz w:val="22"/>
          <w:szCs w:val="22"/>
        </w:rPr>
      </w:pPr>
      <w:r w:rsidRPr="00FD065B">
        <w:rPr>
          <w:sz w:val="22"/>
          <w:szCs w:val="22"/>
        </w:rPr>
        <w:t>Angaben zum Gesuchsteller</w:t>
      </w:r>
    </w:p>
    <w:tbl>
      <w:tblPr>
        <w:tblW w:w="9701" w:type="dxa"/>
        <w:tblInd w:w="7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544"/>
        <w:gridCol w:w="4394"/>
        <w:gridCol w:w="1763"/>
      </w:tblGrid>
      <w:tr w:rsidR="007E1C82" w:rsidRPr="00932975" w14:paraId="6FCB706B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3775AA69" w14:textId="77777777" w:rsidR="007E1C82" w:rsidRPr="00932975" w:rsidRDefault="007E1C82" w:rsidP="0097392D">
            <w:pPr>
              <w:rPr>
                <w:b/>
                <w:bCs/>
                <w:lang w:val="de-CH"/>
              </w:rPr>
            </w:pPr>
            <w:r w:rsidRPr="00932975">
              <w:t>Name, Vorname/Firma</w:t>
            </w: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38174554" w14:textId="77777777" w:rsidR="007E1C82" w:rsidRPr="00932975" w:rsidRDefault="007E1C82" w:rsidP="0097392D">
            <w:pPr>
              <w:rPr>
                <w:lang w:val="de-CH"/>
              </w:rPr>
            </w:pPr>
            <w:r w:rsidRPr="00932975">
              <w:rPr>
                <w:lang w:val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0" w:name="Text109"/>
            <w:r w:rsidRPr="00932975">
              <w:rPr>
                <w:lang w:val="de-CH"/>
              </w:rPr>
              <w:instrText xml:space="preserve"> FORMTEXT </w:instrText>
            </w:r>
            <w:r w:rsidRPr="00932975">
              <w:rPr>
                <w:lang w:val="de-CH"/>
              </w:rPr>
            </w:r>
            <w:r w:rsidRPr="00932975">
              <w:rPr>
                <w:lang w:val="de-CH"/>
              </w:rPr>
              <w:fldChar w:fldCharType="separate"/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Pr="00932975">
              <w:rPr>
                <w:lang w:val="de-CH"/>
              </w:rPr>
              <w:fldChar w:fldCharType="end"/>
            </w:r>
            <w:bookmarkEnd w:id="0"/>
          </w:p>
        </w:tc>
      </w:tr>
      <w:tr w:rsidR="007E1C82" w:rsidRPr="00932975" w14:paraId="7AD80C8D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6AA4AEF5" w14:textId="77777777" w:rsidR="007E1C82" w:rsidRPr="00932975" w:rsidRDefault="007E1C82" w:rsidP="0097392D">
            <w:pPr>
              <w:rPr>
                <w:b/>
                <w:bCs/>
                <w:lang w:val="de-CH"/>
              </w:rPr>
            </w:pP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4AD8D108" w14:textId="77777777" w:rsidR="007E1C82" w:rsidRPr="00932975" w:rsidRDefault="007E1C82" w:rsidP="0097392D">
            <w:pPr>
              <w:rPr>
                <w:lang w:val="de-CH"/>
              </w:rPr>
            </w:pPr>
            <w:r w:rsidRPr="00932975">
              <w:rPr>
                <w:lang w:val="de-CH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" w:name="Text110"/>
            <w:r w:rsidRPr="00932975">
              <w:rPr>
                <w:lang w:val="de-CH"/>
              </w:rPr>
              <w:instrText xml:space="preserve"> FORMTEXT </w:instrText>
            </w:r>
            <w:r w:rsidRPr="00932975">
              <w:rPr>
                <w:lang w:val="de-CH"/>
              </w:rPr>
            </w:r>
            <w:r w:rsidRPr="00932975">
              <w:rPr>
                <w:lang w:val="de-CH"/>
              </w:rPr>
              <w:fldChar w:fldCharType="separate"/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Pr="00932975">
              <w:rPr>
                <w:lang w:val="de-CH"/>
              </w:rPr>
              <w:fldChar w:fldCharType="end"/>
            </w:r>
            <w:bookmarkEnd w:id="1"/>
          </w:p>
        </w:tc>
      </w:tr>
      <w:tr w:rsidR="007E1C82" w:rsidRPr="00932975" w14:paraId="7FC4D718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4D666599" w14:textId="77777777" w:rsidR="007E1C82" w:rsidRPr="00932975" w:rsidRDefault="007E1C82" w:rsidP="0097392D">
            <w:r w:rsidRPr="00932975">
              <w:t xml:space="preserve">Adresse 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547978" w14:textId="77777777" w:rsidR="007E1C82" w:rsidRPr="00932975" w:rsidRDefault="007E1C82" w:rsidP="0097392D">
            <w:r w:rsidRPr="00932975"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Pr="00932975">
              <w:instrText xml:space="preserve"> FORMTEXT </w:instrText>
            </w:r>
            <w:r w:rsidRPr="00932975">
              <w:fldChar w:fldCharType="separate"/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Pr="00932975">
              <w:fldChar w:fldCharType="end"/>
            </w:r>
            <w:bookmarkEnd w:id="2"/>
          </w:p>
        </w:tc>
      </w:tr>
      <w:tr w:rsidR="007E1C82" w:rsidRPr="00932975" w14:paraId="4E0CB9E8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3D7CA024" w14:textId="77777777" w:rsidR="007E1C82" w:rsidRPr="00932975" w:rsidRDefault="007E1C82" w:rsidP="0097392D">
            <w:r w:rsidRPr="00932975">
              <w:t>PLZ, Ort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18589F" w14:textId="77777777" w:rsidR="007E1C82" w:rsidRPr="00932975" w:rsidRDefault="007E1C82" w:rsidP="0097392D">
            <w:r w:rsidRPr="00932975"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" w:name="Text112"/>
            <w:r w:rsidRPr="00932975">
              <w:instrText xml:space="preserve"> FORMTEXT </w:instrText>
            </w:r>
            <w:r w:rsidRPr="00932975">
              <w:fldChar w:fldCharType="separate"/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Pr="00932975">
              <w:fldChar w:fldCharType="end"/>
            </w:r>
            <w:bookmarkEnd w:id="3"/>
          </w:p>
        </w:tc>
      </w:tr>
      <w:tr w:rsidR="003C01A5" w:rsidRPr="00932975" w14:paraId="4E108257" w14:textId="77777777" w:rsidTr="002805FE">
        <w:trPr>
          <w:trHeight w:val="567"/>
        </w:trPr>
        <w:tc>
          <w:tcPr>
            <w:tcW w:w="9701" w:type="dxa"/>
            <w:gridSpan w:val="3"/>
            <w:tcBorders>
              <w:bottom w:val="dotted" w:sz="4" w:space="0" w:color="auto"/>
            </w:tcBorders>
          </w:tcPr>
          <w:p w14:paraId="5944D3B8" w14:textId="77777777" w:rsidR="003C01A5" w:rsidRPr="00FD065B" w:rsidRDefault="003C01A5" w:rsidP="00FD065B">
            <w:pPr>
              <w:pStyle w:val="berschrift2"/>
              <w:spacing w:after="0"/>
              <w:rPr>
                <w:sz w:val="22"/>
                <w:szCs w:val="22"/>
              </w:rPr>
            </w:pPr>
            <w:bookmarkStart w:id="4" w:name="_Hlk31707550"/>
            <w:bookmarkStart w:id="5" w:name="_Hlk31715541"/>
            <w:r w:rsidRPr="00FD065B">
              <w:rPr>
                <w:sz w:val="22"/>
                <w:szCs w:val="22"/>
              </w:rPr>
              <w:t>Inhalt/Art der aktuellen</w:t>
            </w:r>
            <w:bookmarkEnd w:id="4"/>
            <w:r w:rsidRPr="00FD065B">
              <w:rPr>
                <w:sz w:val="22"/>
                <w:szCs w:val="22"/>
              </w:rPr>
              <w:t xml:space="preserve">/geplanten Geschäftstätigkeiten </w:t>
            </w:r>
          </w:p>
          <w:bookmarkEnd w:id="5"/>
          <w:p w14:paraId="407B1CE6" w14:textId="77777777" w:rsidR="00281497" w:rsidRPr="00932975" w:rsidRDefault="003C01A5" w:rsidP="00FD065B">
            <w:pPr>
              <w:pStyle w:val="berschrift3"/>
              <w:tabs>
                <w:tab w:val="clear" w:pos="709"/>
              </w:tabs>
              <w:spacing w:before="120" w:after="240"/>
              <w:ind w:left="0" w:firstLine="0"/>
              <w:rPr>
                <w:sz w:val="20"/>
                <w:szCs w:val="20"/>
              </w:rPr>
            </w:pPr>
            <w:r w:rsidRPr="00932975">
              <w:rPr>
                <w:sz w:val="20"/>
                <w:szCs w:val="20"/>
              </w:rPr>
              <w:t xml:space="preserve">Welche der folgenden </w:t>
            </w:r>
            <w:r w:rsidR="00877BBA" w:rsidRPr="00932975">
              <w:rPr>
                <w:sz w:val="20"/>
                <w:szCs w:val="20"/>
              </w:rPr>
              <w:t>dem GwG unterstellten, finanzintermediären</w:t>
            </w:r>
            <w:r w:rsidRPr="00932975">
              <w:rPr>
                <w:sz w:val="20"/>
                <w:szCs w:val="20"/>
              </w:rPr>
              <w:t xml:space="preserve"> Tätigkeiten </w:t>
            </w:r>
            <w:r w:rsidR="00530B50" w:rsidRPr="00932975">
              <w:rPr>
                <w:sz w:val="20"/>
                <w:szCs w:val="20"/>
              </w:rPr>
              <w:t>übt der Gesuchsteller aus bzw. beabsichtigt er auszuüben</w:t>
            </w:r>
            <w:r w:rsidR="00136566" w:rsidRPr="00932975">
              <w:rPr>
                <w:sz w:val="20"/>
                <w:szCs w:val="20"/>
              </w:rPr>
              <w:t xml:space="preserve"> (Mehrfachnennungen möglich)</w:t>
            </w:r>
            <w:r w:rsidR="00530B50" w:rsidRPr="00932975">
              <w:rPr>
                <w:sz w:val="20"/>
                <w:szCs w:val="20"/>
              </w:rPr>
              <w:t>?</w:t>
            </w:r>
            <w:r w:rsidR="00530B50" w:rsidRPr="00932975">
              <w:rPr>
                <w:rStyle w:val="Funotenzeichen"/>
                <w:sz w:val="20"/>
                <w:szCs w:val="20"/>
              </w:rPr>
              <w:footnoteReference w:id="1"/>
            </w:r>
            <w:r w:rsidR="00530B50" w:rsidRPr="00932975">
              <w:rPr>
                <w:sz w:val="20"/>
                <w:szCs w:val="20"/>
                <w:vertAlign w:val="superscript"/>
              </w:rPr>
              <w:t xml:space="preserve"> </w:t>
            </w:r>
          </w:p>
        </w:tc>
      </w:tr>
      <w:tr w:rsidR="003C01A5" w:rsidRPr="00932975" w14:paraId="42DCDEF5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6514D3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</w:rPr>
            </w:pPr>
            <w:r w:rsidRPr="00932975">
              <w:rPr>
                <w:rFonts w:cs="Arial"/>
                <w:b/>
                <w:bCs/>
                <w:lang w:eastAsia="de-CH"/>
              </w:rPr>
              <w:t>A. Vermögensverwaltung (inkl. Anlageberatung mit Anlagetätigkeit, Effektenhandel, Verwaltung und Aufbewahrung von Effekten)</w:t>
            </w:r>
          </w:p>
        </w:tc>
      </w:tr>
      <w:tr w:rsidR="003C01A5" w:rsidRPr="00932975" w14:paraId="48B97755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6243F5" w14:textId="77777777" w:rsidR="003C01A5" w:rsidRPr="00932975" w:rsidRDefault="003C01A5" w:rsidP="00EC25A3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Bankexterner, unabhängiger Vermögensverwalter mit</w:t>
            </w:r>
            <w:r w:rsidR="00EC25A3" w:rsidRPr="00932975">
              <w:rPr>
                <w:rFonts w:cs="Arial"/>
                <w:lang w:eastAsia="de-CH"/>
              </w:rPr>
              <w:t xml:space="preserve"> </w:t>
            </w:r>
            <w:r w:rsidRPr="00932975">
              <w:rPr>
                <w:rFonts w:cs="Arial"/>
                <w:lang w:eastAsia="de-CH"/>
              </w:rPr>
              <w:t>Vollmacht (klassische Vermögensverwaltung)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D5D783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B47179B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3E14E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Anlageberater mit Tätigung von einzelnen oder mehreren klar bestimmten Geldanlagen im Auftrag des Kunden gestützt auf eine Spezialvollmacht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87369E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58AE98E3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13E5F" w14:textId="18B7AFD1" w:rsidR="003C01A5" w:rsidRPr="00932975" w:rsidRDefault="003C01A5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Nichtgewerbsmässiger Effektenhandel</w:t>
            </w:r>
            <w:r w:rsidR="004D4D94" w:rsidRPr="00932975">
              <w:rPr>
                <w:rFonts w:cs="Arial"/>
                <w:lang w:eastAsia="de-CH"/>
              </w:rPr>
              <w:t xml:space="preserve">, </w:t>
            </w:r>
            <w:r w:rsidRPr="00932975">
              <w:rPr>
                <w:rFonts w:cs="Arial"/>
                <w:lang w:eastAsia="de-CH"/>
              </w:rPr>
              <w:t xml:space="preserve">Kunden- </w:t>
            </w:r>
            <w:r w:rsidRPr="003E6578">
              <w:rPr>
                <w:rFonts w:cs="Arial"/>
                <w:color w:val="000000" w:themeColor="text1"/>
                <w:lang w:eastAsia="de-CH"/>
              </w:rPr>
              <w:t>oder</w:t>
            </w:r>
            <w:r w:rsidR="0056703C" w:rsidRPr="003E6578">
              <w:rPr>
                <w:rFonts w:cs="Arial"/>
                <w:color w:val="000000" w:themeColor="text1"/>
                <w:lang w:eastAsia="de-CH"/>
              </w:rPr>
              <w:t xml:space="preserve"> </w:t>
            </w:r>
            <w:r w:rsidRPr="003E6578">
              <w:rPr>
                <w:rFonts w:cs="Arial"/>
                <w:color w:val="000000" w:themeColor="text1"/>
                <w:lang w:eastAsia="de-CH"/>
              </w:rPr>
              <w:t xml:space="preserve">Eigenhandel im Sinne des Bundesgesetzes über </w:t>
            </w:r>
            <w:r w:rsidR="00EC25A3" w:rsidRPr="003E6578">
              <w:rPr>
                <w:rFonts w:cs="Arial"/>
                <w:color w:val="000000" w:themeColor="text1"/>
                <w:lang w:eastAsia="de-CH"/>
              </w:rPr>
              <w:t>Bundesgesetz über die Finanzinstitute (FINIG)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A28AAB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7F79F18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2C2358" w14:textId="77777777" w:rsidR="003C01A5" w:rsidRPr="00932975" w:rsidRDefault="003C01A5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Verwaltung von Vermöge</w:t>
            </w:r>
            <w:r w:rsidR="0056703C" w:rsidRPr="00932975">
              <w:rPr>
                <w:rFonts w:cs="Arial"/>
                <w:lang w:eastAsia="de-CH"/>
              </w:rPr>
              <w:t>n des Investmentclubs als Nicht-</w:t>
            </w:r>
            <w:r w:rsidRPr="00932975">
              <w:rPr>
                <w:rFonts w:cs="Arial"/>
                <w:lang w:eastAsia="de-CH"/>
              </w:rPr>
              <w:t>Mitglied des Investmentclubs in dessen Auftrag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54A981" w14:textId="77777777" w:rsidR="003C01A5" w:rsidRPr="00932975" w:rsidRDefault="0056703C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C135CF1" w14:textId="77777777" w:rsidTr="005C5C23">
        <w:trPr>
          <w:trHeight w:val="48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9F1E68" w14:textId="1996A9D5" w:rsidR="003C01A5" w:rsidRPr="00932975" w:rsidRDefault="003C01A5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Vermögensverwaltung mit Beziehungen zu Trustees oder</w:t>
            </w:r>
            <w:r w:rsidR="0056703C" w:rsidRPr="00932975">
              <w:rPr>
                <w:rFonts w:cs="Arial"/>
                <w:lang w:eastAsia="de-CH"/>
              </w:rPr>
              <w:t xml:space="preserve"> </w:t>
            </w:r>
            <w:r w:rsidRPr="00932975">
              <w:rPr>
                <w:rFonts w:cs="Arial"/>
                <w:lang w:eastAsia="de-CH"/>
              </w:rPr>
              <w:t>Protector</w:t>
            </w:r>
            <w:r w:rsidR="004D4D94" w:rsidRPr="00932975">
              <w:rPr>
                <w:rFonts w:cs="Arial"/>
                <w:lang w:eastAsia="de-CH"/>
              </w:rPr>
              <w:t>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5E4896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5BD8CC4D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30BD" w14:textId="04B2A58B" w:rsidR="003C01A5" w:rsidRPr="00932975" w:rsidRDefault="00DB12C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3E6578">
              <w:rPr>
                <w:rFonts w:cs="Arial"/>
                <w:color w:val="000000" w:themeColor="text1"/>
                <w:lang w:eastAsia="de-CH"/>
              </w:rPr>
              <w:t xml:space="preserve">Aufbewahrung oder Verwaltung </w:t>
            </w:r>
            <w:r w:rsidR="003C01A5" w:rsidRPr="003E6578">
              <w:rPr>
                <w:rFonts w:cs="Arial"/>
                <w:color w:val="000000" w:themeColor="text1"/>
                <w:lang w:eastAsia="de-CH"/>
              </w:rPr>
              <w:t xml:space="preserve">von </w:t>
            </w:r>
            <w:r w:rsidR="003C01A5" w:rsidRPr="00932975">
              <w:rPr>
                <w:rFonts w:cs="Arial"/>
                <w:lang w:eastAsia="de-CH"/>
              </w:rPr>
              <w:t>Effekten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179C6D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FF1BBD5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22837C" w14:textId="6BA92C8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b/>
                <w:bCs/>
                <w:lang w:eastAsia="de-CH"/>
              </w:rPr>
              <w:t xml:space="preserve">B. Geldwechsel als Haupttätigkeit </w:t>
            </w:r>
            <w:r w:rsidR="004D4D94" w:rsidRPr="00932975">
              <w:rPr>
                <w:rFonts w:cs="Arial"/>
                <w:b/>
                <w:bCs/>
                <w:lang w:eastAsia="de-CH"/>
              </w:rPr>
              <w:t xml:space="preserve">ohne Einsatz </w:t>
            </w:r>
            <w:r w:rsidR="00A3616D" w:rsidRPr="00932975">
              <w:rPr>
                <w:rFonts w:cs="Arial"/>
                <w:b/>
                <w:bCs/>
                <w:lang w:eastAsia="de-CH"/>
              </w:rPr>
              <w:t>von virtuellen Vermögenswerten</w:t>
            </w:r>
            <w:r w:rsidR="004D4D94" w:rsidRPr="00932975">
              <w:rPr>
                <w:rFonts w:cs="Arial"/>
                <w:b/>
                <w:bCs/>
                <w:lang w:eastAsia="de-CH"/>
              </w:rPr>
              <w:t xml:space="preserve"> </w:t>
            </w:r>
            <w:r w:rsidRPr="00932975">
              <w:rPr>
                <w:rFonts w:cs="Arial"/>
                <w:b/>
                <w:bCs/>
                <w:lang w:eastAsia="de-CH"/>
              </w:rPr>
              <w:t>(Wechselbüro / Change / Cambio)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1AF9E5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55A8AAC3" w14:textId="77777777" w:rsidTr="005C5C23">
        <w:trPr>
          <w:trHeight w:val="339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BF94BF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 w:rsidRPr="00932975">
              <w:rPr>
                <w:rFonts w:cs="Arial"/>
                <w:b/>
                <w:bCs/>
                <w:lang w:eastAsia="de-CH"/>
              </w:rPr>
              <w:t>C. Devisenhandel (VV-Tätigkeit im Bereich Forex)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BA5056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0792826" w14:textId="77777777" w:rsidTr="005C5C23">
        <w:trPr>
          <w:trHeight w:val="49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BEB88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eastAsia="de-CH"/>
              </w:rPr>
            </w:pPr>
            <w:r w:rsidRPr="00932975">
              <w:rPr>
                <w:rFonts w:cs="Arial"/>
                <w:bCs/>
                <w:lang w:eastAsia="de-CH"/>
              </w:rPr>
              <w:lastRenderedPageBreak/>
              <w:t>Nichtgewerbsmässiger Kunden-Devisenhändler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7A170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44B96405" w14:textId="77777777" w:rsidTr="005C5C23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05E0D8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eastAsia="de-CH"/>
              </w:rPr>
            </w:pPr>
            <w:r w:rsidRPr="00932975">
              <w:rPr>
                <w:rFonts w:cs="Arial"/>
                <w:bCs/>
                <w:lang w:eastAsia="de-CH"/>
              </w:rPr>
              <w:t>Handel mit Banknoten und Münzen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8F8A4C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7299B7C2" w14:textId="77777777" w:rsidTr="005C5C23">
        <w:trPr>
          <w:trHeight w:val="41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45D218" w14:textId="6FB65086" w:rsidR="003C01A5" w:rsidRPr="00932975" w:rsidRDefault="00A22A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>
              <w:rPr>
                <w:rFonts w:cs="Arial"/>
                <w:b/>
                <w:bCs/>
                <w:lang w:eastAsia="de-CH"/>
              </w:rPr>
              <w:t>D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Rohwaren- und Edelmetallhandel</w:t>
            </w:r>
          </w:p>
        </w:tc>
      </w:tr>
      <w:tr w:rsidR="003C01A5" w:rsidRPr="00932975" w14:paraId="794C5527" w14:textId="77777777" w:rsidTr="005C5C23">
        <w:trPr>
          <w:trHeight w:val="43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B93E7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Handel mit Rohwaren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D5B34D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786A26EF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6BC49D" w14:textId="77777777" w:rsidR="003C01A5" w:rsidRPr="00932975" w:rsidRDefault="003C01A5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Physischer (oder über Edelmetallkonten erfolgender) Handel</w:t>
            </w:r>
            <w:r w:rsidR="0056703C" w:rsidRPr="00932975">
              <w:rPr>
                <w:rFonts w:cs="Arial"/>
                <w:lang w:eastAsia="de-CH"/>
              </w:rPr>
              <w:t xml:space="preserve"> </w:t>
            </w:r>
            <w:r w:rsidRPr="00932975">
              <w:rPr>
                <w:rFonts w:cs="Arial"/>
                <w:lang w:eastAsia="de-CH"/>
              </w:rPr>
              <w:t>mit Bankedelmetallen (sowohl An- als auch Verkauf)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26FDC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556BAA8F" w14:textId="77777777" w:rsidTr="005C5C23">
        <w:trPr>
          <w:trHeight w:val="42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4863A" w14:textId="5C8B38DA" w:rsidR="003C01A5" w:rsidRPr="00932975" w:rsidRDefault="00A22A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>
              <w:rPr>
                <w:rFonts w:cs="Arial"/>
                <w:b/>
                <w:bCs/>
                <w:lang w:eastAsia="de-CH"/>
              </w:rPr>
              <w:t>E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Werttransport und Verwahrung von Wertgegenständen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7E2C05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73E53D03" w14:textId="77777777" w:rsidTr="005C5C23">
        <w:trPr>
          <w:trHeight w:val="446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B1BC6" w14:textId="78D972F6" w:rsidR="003C01A5" w:rsidRPr="00932975" w:rsidRDefault="00A22A0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e-CH"/>
              </w:rPr>
              <w:t>F</w:t>
            </w:r>
            <w:r w:rsidR="003C01A5" w:rsidRPr="00932975">
              <w:rPr>
                <w:rFonts w:ascii="Verdana" w:hAnsi="Verdana" w:cs="Arial"/>
                <w:b/>
                <w:bCs/>
                <w:szCs w:val="20"/>
                <w:lang w:eastAsia="de-CH"/>
              </w:rPr>
              <w:t>. Fiduziarische Tätigkeiten</w:t>
            </w:r>
          </w:p>
        </w:tc>
      </w:tr>
      <w:tr w:rsidR="003C01A5" w:rsidRPr="00932975" w14:paraId="48C45B0B" w14:textId="77777777" w:rsidTr="005C5C23">
        <w:trPr>
          <w:trHeight w:val="45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62A43C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Organtätigkeiten bei Sitzgesellschaften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36D49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766045E3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58073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Gründung und Verkauf von Gesellschaften (sofern dabei die Möglichkeit besteht, in den Zahlungsverkehr einzugreifen oder Effekten aufbewahrt werden)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D923F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68882B15" w14:textId="77777777" w:rsidTr="005C5C23">
        <w:trPr>
          <w:trHeight w:val="49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660ED9" w14:textId="77777777" w:rsidR="003C01A5" w:rsidRPr="00932975" w:rsidRDefault="003C01A5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Treuhänderische Tätigkeiten mit Verfügungsmacht über</w:t>
            </w:r>
            <w:r w:rsidR="0056703C" w:rsidRPr="00932975">
              <w:rPr>
                <w:rFonts w:cs="Arial"/>
                <w:lang w:eastAsia="de-CH"/>
              </w:rPr>
              <w:t xml:space="preserve"> </w:t>
            </w:r>
            <w:r w:rsidRPr="00932975">
              <w:rPr>
                <w:rFonts w:cs="Arial"/>
                <w:lang w:eastAsia="de-CH"/>
              </w:rPr>
              <w:t>Vermögenswerte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547E8F" w14:textId="77777777" w:rsidR="003C01A5" w:rsidRPr="00932975" w:rsidRDefault="003C01A5" w:rsidP="00A3616D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41CFD78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9BDA3" w14:textId="5A9F787B" w:rsidR="003C01A5" w:rsidRPr="00932975" w:rsidRDefault="00A22A0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e-CH"/>
              </w:rPr>
              <w:t>G</w:t>
            </w:r>
            <w:r w:rsidR="003C01A5" w:rsidRPr="00932975">
              <w:rPr>
                <w:rFonts w:ascii="Verdana" w:hAnsi="Verdana" w:cs="Arial"/>
                <w:b/>
                <w:bCs/>
                <w:szCs w:val="20"/>
                <w:lang w:eastAsia="de-CH"/>
              </w:rPr>
              <w:t>. Dienstleistungen im Zahlungsverkehr inkl. der Herausgabe von Zahlungsmitteln</w:t>
            </w:r>
          </w:p>
        </w:tc>
      </w:tr>
      <w:tr w:rsidR="003C01A5" w:rsidRPr="00932975" w14:paraId="582EF02B" w14:textId="77777777" w:rsidTr="005C5C23">
        <w:trPr>
          <w:trHeight w:val="41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34A39B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Ausführung von Zahlungsaufträgen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75684B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47A3544" w14:textId="77777777" w:rsidTr="005C5C23">
        <w:trPr>
          <w:trHeight w:val="45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0832E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Ausführung von Lohnzahlungen für Rechnungen Dritter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754238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6A91D49C" w14:textId="77777777" w:rsidTr="005C5C23">
        <w:trPr>
          <w:trHeight w:val="45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5A19CA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Sonstiger Zahlungsverkehr in spezifischen Branchen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9C3B0B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4DAA6EE3" w14:textId="77777777" w:rsidTr="005C5C23">
        <w:trPr>
          <w:trHeight w:val="44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9646AD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Herausgabe von Kredit-, Debit- oder Prepaidkarten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24B2A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03CD54A" w14:textId="77777777" w:rsidTr="005C5C23">
        <w:trPr>
          <w:trHeight w:val="43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6CD222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Herausgabe von qualifizierten Kundenkarten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629C2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5B744350" w14:textId="77777777" w:rsidTr="005C5C23">
        <w:trPr>
          <w:trHeight w:val="45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F3B3E" w14:textId="77777777" w:rsidR="003C01A5" w:rsidRPr="00932975" w:rsidRDefault="003C01A5" w:rsidP="005C5C23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Herausgabe von elektronischem Geld ("e-money")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209EAF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1E85CB8A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FAF518" w14:textId="718DDCE3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Betriebssparkasse, wobei die von Arbeitnehmern/Pensionierten entgegengenommenen Gelder nicht ausschliesslich zur Finanzierung des Arbeitgebers, sondern auch zur Finanzierung Dritter dienen (Kreditgeschäft), transferiert (Dienstleistung für den Zahlungsverkehr) oder verwaltet werden (Vermögensverwaltung)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9970B6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1DFD4DB1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DE234F" w14:textId="0645D77C" w:rsidR="003C01A5" w:rsidRPr="00932975" w:rsidRDefault="00A22A0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e-CH"/>
              </w:rPr>
              <w:t>H</w:t>
            </w:r>
            <w:r w:rsidR="003C01A5" w:rsidRPr="00932975">
              <w:rPr>
                <w:rFonts w:ascii="Verdana" w:hAnsi="Verdana" w:cs="Arial"/>
                <w:b/>
                <w:bCs/>
                <w:szCs w:val="20"/>
                <w:lang w:eastAsia="de-CH"/>
              </w:rPr>
              <w:t>. Kredit-, Leasing-, Factoring-, Forfaitgeschäfte (inkl. Hypothekargeschäfte)</w:t>
            </w:r>
          </w:p>
        </w:tc>
      </w:tr>
      <w:tr w:rsidR="003C01A5" w:rsidRPr="00932975" w14:paraId="41E9FB57" w14:textId="77777777" w:rsidTr="005C5C23">
        <w:trPr>
          <w:trHeight w:val="523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A376D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Geldkredite (Kontokorrent-, Wechsel-, Hypothekar-, Lombardkredite, Darlehen, partiarische Darlehen etc.) und/oder Konsumkredite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4D05F2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616D4F6F" w14:textId="77777777" w:rsidTr="005C5C23">
        <w:trPr>
          <w:trHeight w:val="40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5C1E0F" w14:textId="77777777" w:rsidR="003C01A5" w:rsidRPr="00932975" w:rsidRDefault="003C01A5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t>Leasingtätigkeiten (Finanzierungsleasing, nicht:</w:t>
            </w:r>
            <w:r w:rsidR="0056703C" w:rsidRPr="00932975">
              <w:rPr>
                <w:rFonts w:cs="Arial"/>
                <w:lang w:eastAsia="de-CH"/>
              </w:rPr>
              <w:t xml:space="preserve"> </w:t>
            </w:r>
            <w:r w:rsidRPr="00932975">
              <w:rPr>
                <w:rFonts w:cs="Arial"/>
                <w:lang w:eastAsia="de-CH"/>
              </w:rPr>
              <w:t>"Operatingleasing")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9FD0B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498B430B" w14:textId="77777777" w:rsidTr="005C5C23">
        <w:trPr>
          <w:trHeight w:val="41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8D3742" w14:textId="77777777" w:rsidR="003C01A5" w:rsidRPr="00932975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eastAsia="de-CH"/>
              </w:rPr>
            </w:pPr>
            <w:r w:rsidRPr="00932975">
              <w:rPr>
                <w:rFonts w:cs="Arial"/>
                <w:lang w:eastAsia="de-CH"/>
              </w:rPr>
              <w:lastRenderedPageBreak/>
              <w:t>Handelsfinanzierungen (ausser Leasing)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8DA1F6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5AA1AAD" w14:textId="77777777" w:rsidTr="005C5C23">
        <w:trPr>
          <w:trHeight w:val="45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97CD64" w14:textId="7DA55588" w:rsidR="003C01A5" w:rsidRPr="00932975" w:rsidRDefault="00A22A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</w:rPr>
            </w:pPr>
            <w:r>
              <w:rPr>
                <w:rFonts w:cs="Arial"/>
                <w:b/>
                <w:bCs/>
                <w:lang w:eastAsia="de-CH"/>
              </w:rPr>
              <w:t>I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Versicherungsvermittler/-makler mit weitergehenden Vollmachten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F71B6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4AD212E9" w14:textId="77777777" w:rsidTr="005C5C23">
        <w:trPr>
          <w:trHeight w:val="41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CE243B" w14:textId="0CAB4774" w:rsidR="003C01A5" w:rsidRPr="00932975" w:rsidRDefault="00A22A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>
              <w:rPr>
                <w:rFonts w:cs="Arial"/>
                <w:b/>
                <w:bCs/>
                <w:lang w:eastAsia="de-CH"/>
              </w:rPr>
              <w:t>J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Escrow-Agent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0CCEB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457A56A2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2C4FAE" w14:textId="4C047456" w:rsidR="003C01A5" w:rsidRPr="00932975" w:rsidRDefault="00A22A07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eastAsia="de-CH"/>
              </w:rPr>
            </w:pPr>
            <w:r>
              <w:rPr>
                <w:rFonts w:cs="Arial"/>
                <w:b/>
                <w:bCs/>
                <w:lang w:eastAsia="de-CH"/>
              </w:rPr>
              <w:t>K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 xml:space="preserve">. Geld- und Wertübertragungen / Geldtransfer </w:t>
            </w:r>
            <w:r w:rsidR="004D4D94" w:rsidRPr="00932975">
              <w:rPr>
                <w:rFonts w:cs="Arial"/>
                <w:b/>
                <w:bCs/>
                <w:lang w:eastAsia="de-CH"/>
              </w:rPr>
              <w:t xml:space="preserve">ohne Einsatz von virtuellen </w:t>
            </w:r>
            <w:r w:rsidR="00C55A59" w:rsidRPr="00932975">
              <w:rPr>
                <w:rFonts w:cs="Arial"/>
                <w:b/>
                <w:bCs/>
                <w:lang w:eastAsia="de-CH"/>
              </w:rPr>
              <w:t>Vermögenswerte</w:t>
            </w:r>
            <w:r w:rsidR="004D4D94" w:rsidRPr="00932975">
              <w:rPr>
                <w:rFonts w:cs="Arial"/>
                <w:b/>
                <w:bCs/>
                <w:lang w:eastAsia="de-CH"/>
              </w:rPr>
              <w:t xml:space="preserve">n 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("Money Transfer", z.B. Tätigkeit für Western Union, RIA, MoneyGram, usw.)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F9BAA6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3C01A5" w:rsidRPr="00932975" w14:paraId="09487CB7" w14:textId="77777777" w:rsidTr="005C5C23">
        <w:trPr>
          <w:trHeight w:val="48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A6703" w14:textId="4B050F84" w:rsidR="003C01A5" w:rsidRPr="00932975" w:rsidRDefault="00A22A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bookmarkStart w:id="6" w:name="_Hlk31704686"/>
            <w:r>
              <w:rPr>
                <w:rFonts w:cs="Arial"/>
                <w:b/>
                <w:bCs/>
                <w:lang w:eastAsia="de-CH"/>
              </w:rPr>
              <w:t>L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Investmentgesellschaft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2E8F9F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bookmarkEnd w:id="6"/>
      <w:tr w:rsidR="003C01A5" w:rsidRPr="00932975" w14:paraId="4588E318" w14:textId="77777777" w:rsidTr="005C5C23">
        <w:trPr>
          <w:trHeight w:val="449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E52F10" w14:textId="220BA084" w:rsidR="003C01A5" w:rsidRPr="00932975" w:rsidRDefault="00A22A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>
              <w:rPr>
                <w:rFonts w:cs="Arial"/>
                <w:b/>
                <w:bCs/>
                <w:lang w:eastAsia="de-CH"/>
              </w:rPr>
              <w:t>M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Tätigkeit als Trustee oder Protector eines Trusts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4B4452" w14:textId="77777777" w:rsidR="003C01A5" w:rsidRPr="00932975" w:rsidRDefault="003C01A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szCs w:val="20"/>
              </w:rPr>
            </w:r>
            <w:r w:rsidR="00A22A0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Nein</w:t>
            </w:r>
          </w:p>
        </w:tc>
      </w:tr>
      <w:tr w:rsidR="00D3587C" w:rsidRPr="00932975" w14:paraId="63AC008E" w14:textId="77777777" w:rsidTr="005C5C23">
        <w:trPr>
          <w:trHeight w:val="726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CD960" w14:textId="79C86CFB" w:rsidR="00D3587C" w:rsidRPr="00932975" w:rsidRDefault="00A22A07" w:rsidP="005E4F47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</w:pPr>
            <w:bookmarkStart w:id="7" w:name="_Hlk34990139"/>
            <w:r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  <w:t>N</w:t>
            </w:r>
            <w:r w:rsidR="00D3587C" w:rsidRPr="00932975"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  <w:t>. Anbieter von Dienstleistungen im Bereich der virtuellen Vermögenswerte</w:t>
            </w:r>
            <w:r w:rsidR="005E4F47" w:rsidRPr="00932975"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  <w:br/>
            </w:r>
            <w:r w:rsidR="00D3587C" w:rsidRPr="00932975"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  <w:t>(Virtual Asset Service Provider, VASP)</w:t>
            </w:r>
          </w:p>
        </w:tc>
      </w:tr>
      <w:bookmarkEnd w:id="7"/>
      <w:tr w:rsidR="00D3587C" w:rsidRPr="00932975" w14:paraId="248E4F7D" w14:textId="77777777" w:rsidTr="00ED4EEF">
        <w:trPr>
          <w:trHeight w:val="70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4E84FD" w14:textId="77777777" w:rsidR="00D3587C" w:rsidRPr="00932975" w:rsidRDefault="00D3587C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932975">
              <w:rPr>
                <w:rFonts w:cs="Arial"/>
                <w:color w:val="000000" w:themeColor="text1"/>
                <w:lang w:eastAsia="de-CH"/>
              </w:rPr>
              <w:t>Wechsel zwischen Fiat Währung und virtuellen Vermögenswerten (Exchange)</w:t>
            </w:r>
          </w:p>
          <w:p w14:paraId="076EBE9B" w14:textId="2C8E83F3" w:rsidR="00ED4EEF" w:rsidRPr="00932975" w:rsidRDefault="00ED4EEF" w:rsidP="00ED4EEF">
            <w:pPr>
              <w:autoSpaceDE w:val="0"/>
              <w:autoSpaceDN w:val="0"/>
              <w:adjustRightInd w:val="0"/>
              <w:spacing w:before="60" w:after="6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932975">
              <w:rPr>
                <w:b/>
                <w:bCs/>
                <w:i/>
                <w:color w:val="000000" w:themeColor="text1"/>
                <w:szCs w:val="24"/>
                <w:lang w:val="de-CH"/>
              </w:rPr>
              <w:t>Falls „Ja“</w:t>
            </w:r>
            <w:r w:rsidRPr="00932975">
              <w:rPr>
                <w:i/>
                <w:color w:val="000000" w:themeColor="text1"/>
                <w:szCs w:val="24"/>
                <w:lang w:val="de-CH"/>
              </w:rPr>
              <w:t xml:space="preserve"> sind auch die Fragen O1 – O5 zu beantworten.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92E5FF" w14:textId="77777777" w:rsidR="00D3587C" w:rsidRPr="00932975" w:rsidRDefault="00D3587C" w:rsidP="00ED4EEF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Nein</w:t>
            </w:r>
          </w:p>
        </w:tc>
      </w:tr>
      <w:tr w:rsidR="00D3587C" w:rsidRPr="00932975" w14:paraId="486868E7" w14:textId="77777777" w:rsidTr="00ED4EEF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E90F3" w14:textId="77777777" w:rsidR="00D3587C" w:rsidRPr="00932975" w:rsidRDefault="00D3587C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932975">
              <w:rPr>
                <w:rFonts w:cs="Arial"/>
                <w:color w:val="000000" w:themeColor="text1"/>
                <w:lang w:eastAsia="de-CH"/>
              </w:rPr>
              <w:t>Wechsel zwischen einer oder mehreren virtuellen Vermögenswerten (Exchange)</w:t>
            </w:r>
          </w:p>
          <w:p w14:paraId="028C3ED0" w14:textId="71B8E5EC" w:rsidR="00ED4EEF" w:rsidRPr="00932975" w:rsidRDefault="00ED4EEF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932975">
              <w:rPr>
                <w:b/>
                <w:bCs/>
                <w:i/>
                <w:color w:val="000000" w:themeColor="text1"/>
                <w:szCs w:val="24"/>
                <w:lang w:val="de-CH"/>
              </w:rPr>
              <w:t>Falls „Ja“</w:t>
            </w:r>
            <w:r w:rsidRPr="00932975">
              <w:rPr>
                <w:i/>
                <w:color w:val="000000" w:themeColor="text1"/>
                <w:szCs w:val="24"/>
                <w:lang w:val="de-CH"/>
              </w:rPr>
              <w:t xml:space="preserve"> sind auch die Fragen O1 – O5 zu beantworten.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526137" w14:textId="77777777" w:rsidR="00D3587C" w:rsidRPr="00932975" w:rsidRDefault="00D3587C" w:rsidP="00ED4EEF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Ja</w:t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Nein</w:t>
            </w:r>
          </w:p>
        </w:tc>
      </w:tr>
      <w:tr w:rsidR="00ED4EEF" w:rsidRPr="00932975" w14:paraId="5267A092" w14:textId="77777777" w:rsidTr="00ED4EEF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0AB448" w14:textId="132A0916" w:rsidR="00ED4EEF" w:rsidRPr="00932975" w:rsidRDefault="00A22A07" w:rsidP="00ED4EEF">
            <w:pPr>
              <w:autoSpaceDE w:val="0"/>
              <w:autoSpaceDN w:val="0"/>
              <w:adjustRightInd w:val="0"/>
              <w:spacing w:before="120" w:after="120" w:line="260" w:lineRule="atLeast"/>
              <w:jc w:val="both"/>
              <w:rPr>
                <w:color w:val="000000" w:themeColor="text1"/>
                <w:lang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eastAsia="de-CH"/>
              </w:rPr>
              <w:t>N</w:t>
            </w:r>
            <w:r w:rsidR="00ED4EEF" w:rsidRPr="00932975">
              <w:rPr>
                <w:b/>
                <w:bCs/>
                <w:color w:val="000000" w:themeColor="text1"/>
                <w:lang w:eastAsia="de-CH"/>
              </w:rPr>
              <w:t>1. Geschäfte via Wechselautomaten (ATM)</w:t>
            </w:r>
          </w:p>
          <w:p w14:paraId="4EDE770E" w14:textId="77777777" w:rsidR="00ED4EEF" w:rsidRPr="00932975" w:rsidRDefault="00ED4EEF" w:rsidP="00ED4EEF">
            <w:pPr>
              <w:autoSpaceDE w:val="0"/>
              <w:autoSpaceDN w:val="0"/>
              <w:adjustRightInd w:val="0"/>
              <w:spacing w:before="60" w:after="30" w:line="260" w:lineRule="atLeast"/>
              <w:rPr>
                <w:color w:val="000000" w:themeColor="text1"/>
                <w:szCs w:val="24"/>
                <w:lang w:val="de-CH" w:eastAsia="de-CH"/>
              </w:rPr>
            </w:pPr>
            <w:r w:rsidRPr="00932975">
              <w:rPr>
                <w:color w:val="000000" w:themeColor="text1"/>
                <w:szCs w:val="24"/>
                <w:lang w:val="de-CH" w:eastAsia="de-CH"/>
              </w:rPr>
              <w:t>Betreibt der Gesuchsteller Automaten (ATM) zum Wechsel von Kryptowährungen in FIAT-Währung oder umgekehrt, resp. in andere Kryptowährungen?</w:t>
            </w:r>
          </w:p>
          <w:p w14:paraId="195CA2ED" w14:textId="4D2C4C4E" w:rsidR="00ED4EEF" w:rsidRPr="00932975" w:rsidRDefault="00ED4EEF" w:rsidP="00ED4EEF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932975">
              <w:rPr>
                <w:b/>
                <w:bCs/>
                <w:i/>
                <w:color w:val="000000" w:themeColor="text1"/>
                <w:szCs w:val="24"/>
                <w:lang w:val="de-CH"/>
              </w:rPr>
              <w:t>Falls „Ja“</w:t>
            </w:r>
            <w:r w:rsidRPr="00932975">
              <w:rPr>
                <w:i/>
                <w:color w:val="000000" w:themeColor="text1"/>
                <w:szCs w:val="24"/>
                <w:lang w:val="de-CH"/>
              </w:rPr>
              <w:t xml:space="preserve"> sind auch die Fragen O2 – O3 zu beantworten.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6D9441" w14:textId="77777777" w:rsidR="00ED4EEF" w:rsidRPr="00932975" w:rsidRDefault="00ED4EEF" w:rsidP="00ED4EEF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lang w:val="de-CH"/>
              </w:rPr>
            </w:pPr>
          </w:p>
          <w:p w14:paraId="11E3274E" w14:textId="1EC33C90" w:rsidR="00ED4EEF" w:rsidRPr="00932975" w:rsidRDefault="00ED4EEF" w:rsidP="00ED4EEF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de-CH"/>
              </w:rPr>
            </w:pP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Ja</w:t>
            </w:r>
            <w:r w:rsidRPr="00932975">
              <w:rPr>
                <w:rFonts w:cs="Arial"/>
                <w:color w:val="000000" w:themeColor="text1"/>
                <w:lang w:val="de-CH"/>
              </w:rPr>
              <w:tab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Nein</w:t>
            </w:r>
          </w:p>
        </w:tc>
      </w:tr>
      <w:tr w:rsidR="005E4F47" w:rsidRPr="00932975" w14:paraId="101C497D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63566E" w14:textId="2961E08B" w:rsidR="002805FE" w:rsidRPr="00932975" w:rsidRDefault="00A22A07" w:rsidP="005E4F47">
            <w:pPr>
              <w:tabs>
                <w:tab w:val="left" w:pos="700"/>
              </w:tabs>
              <w:spacing w:before="120" w:after="30" w:line="260" w:lineRule="atLeast"/>
              <w:ind w:right="210"/>
              <w:jc w:val="both"/>
              <w:rPr>
                <w:color w:val="000000" w:themeColor="text1"/>
                <w:szCs w:val="24"/>
                <w:lang w:val="de-CH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eastAsia="de-CH"/>
              </w:rPr>
              <w:t>N</w:t>
            </w:r>
            <w:r w:rsidR="002805FE" w:rsidRPr="00932975">
              <w:rPr>
                <w:b/>
                <w:bCs/>
                <w:color w:val="000000" w:themeColor="text1"/>
                <w:szCs w:val="24"/>
                <w:lang w:val="de-CH" w:eastAsia="de-CH"/>
              </w:rPr>
              <w:t>2.</w:t>
            </w:r>
            <w:r w:rsidR="002805FE" w:rsidRPr="00932975">
              <w:rPr>
                <w:color w:val="000000" w:themeColor="text1"/>
                <w:szCs w:val="24"/>
                <w:lang w:val="de-CH" w:eastAsia="de-CH"/>
              </w:rPr>
              <w:t xml:space="preserve"> Durch welche Massnahmen wird die Kongruenz von Einzahler und Empfänger sichergestellt (Sicherstellung 2-Parteienverhältnis)?</w:t>
            </w:r>
          </w:p>
          <w:p w14:paraId="35F76771" w14:textId="77777777" w:rsidR="002805FE" w:rsidRPr="00932975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pP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instrText xml:space="preserve"> FORMCHECKBOX </w:instrText>
            </w:r>
            <w:r w:rsidR="00A22A0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r>
            <w:r w:rsidR="00A22A0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tab/>
              <w:t>Ausgabe Paper Wallet</w:t>
            </w:r>
          </w:p>
          <w:p w14:paraId="4174128F" w14:textId="4F1F1156" w:rsidR="002805FE" w:rsidRPr="00932975" w:rsidRDefault="002805FE" w:rsidP="00116B27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pP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instrText xml:space="preserve"> FORMCHECKBOX </w:instrText>
            </w:r>
            <w:r w:rsidR="00A22A0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r>
            <w:r w:rsidR="00A22A0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tab/>
              <w:t xml:space="preserve">Nur vorgängig gemäss GwG/SRO-Reglement vollständig identifizierte Kunden </w:t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tab/>
              <w:t>können ATM nutzen</w:t>
            </w:r>
          </w:p>
          <w:p w14:paraId="1CF8CEA5" w14:textId="77777777" w:rsidR="002805FE" w:rsidRPr="00932975" w:rsidRDefault="002805FE" w:rsidP="005E4F47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instrText xml:space="preserve"> FORMCHECKBOX </w:instrText>
            </w:r>
            <w:r w:rsidR="00A22A07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</w:r>
            <w:r w:rsidR="00A22A07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separate"/>
            </w: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end"/>
            </w: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tab/>
              <w:t>Andere Massnahmen (</w:t>
            </w:r>
            <w:r w:rsidRPr="00932975">
              <w:rPr>
                <w:rFonts w:ascii="Verdana" w:eastAsia="Calibri" w:hAnsi="Verdana" w:cs="Arial"/>
                <w:i/>
                <w:color w:val="000000" w:themeColor="text1"/>
                <w:szCs w:val="18"/>
                <w:lang w:eastAsia="en-US"/>
              </w:rPr>
              <w:t>Beschreibung</w:t>
            </w: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t xml:space="preserve">): </w: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instrText xml:space="preserve"> FORMTEXT </w:instrTex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separate"/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end"/>
            </w:r>
          </w:p>
        </w:tc>
      </w:tr>
      <w:tr w:rsidR="005E4F47" w:rsidRPr="00932975" w14:paraId="6A4B8AF1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3C0712" w14:textId="388675B7" w:rsidR="002805FE" w:rsidRPr="00932975" w:rsidRDefault="00A22A07" w:rsidP="005E4F47">
            <w:pPr>
              <w:tabs>
                <w:tab w:val="left" w:pos="700"/>
              </w:tabs>
              <w:spacing w:before="120" w:after="30" w:line="260" w:lineRule="atLeast"/>
              <w:ind w:right="78"/>
              <w:jc w:val="both"/>
              <w:rPr>
                <w:color w:val="000000" w:themeColor="text1"/>
                <w:szCs w:val="24"/>
                <w:lang w:val="de-CH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eastAsia="de-CH"/>
              </w:rPr>
              <w:t>N</w:t>
            </w:r>
            <w:r w:rsidR="002805FE" w:rsidRPr="00932975">
              <w:rPr>
                <w:b/>
                <w:bCs/>
                <w:color w:val="000000" w:themeColor="text1"/>
                <w:szCs w:val="24"/>
                <w:lang w:val="de-CH" w:eastAsia="de-CH"/>
              </w:rPr>
              <w:t>3.</w:t>
            </w:r>
            <w:r w:rsidR="002805FE" w:rsidRPr="00932975">
              <w:rPr>
                <w:color w:val="000000" w:themeColor="text1"/>
                <w:szCs w:val="24"/>
                <w:lang w:val="de-CH" w:eastAsia="de-CH"/>
              </w:rPr>
              <w:t xml:space="preserve"> Falls keine Massnahmen zur Kongruenz von Einzahler und Empfänger getroffen werden      </w:t>
            </w:r>
            <w:proofErr w:type="gramStart"/>
            <w:r w:rsidR="002805FE" w:rsidRPr="00932975">
              <w:rPr>
                <w:color w:val="000000" w:themeColor="text1"/>
                <w:szCs w:val="24"/>
                <w:lang w:val="de-CH" w:eastAsia="de-CH"/>
              </w:rPr>
              <w:t xml:space="preserve">   (</w:t>
            </w:r>
            <w:proofErr w:type="gramEnd"/>
            <w:r w:rsidR="002805FE" w:rsidRPr="00932975">
              <w:rPr>
                <w:color w:val="000000" w:themeColor="text1"/>
                <w:szCs w:val="24"/>
                <w:lang w:val="de-CH" w:eastAsia="de-CH"/>
              </w:rPr>
              <w:t>3-Parteienverhältnis nicht ausgeschlossen): Wie wird der Kunde identifiziert und der wirtschaftlich Berechtigte festgestellt?</w:t>
            </w:r>
          </w:p>
          <w:p w14:paraId="21E7FC08" w14:textId="77777777" w:rsidR="002805FE" w:rsidRPr="00932975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de-CH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instrText xml:space="preserve"> FORMCHECKBOX </w:instrText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  <w:t xml:space="preserve">Nur vorgängig gemäss GwG/SRO-Reglement vollständig identifizierte Kunden 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  <w:t>können ATM nutzen</w:t>
            </w:r>
          </w:p>
          <w:p w14:paraId="5BBC851D" w14:textId="77777777" w:rsidR="002805FE" w:rsidRPr="00932975" w:rsidRDefault="002805FE" w:rsidP="005E4F47">
            <w:pPr>
              <w:tabs>
                <w:tab w:val="left" w:pos="700"/>
              </w:tabs>
              <w:spacing w:before="120" w:after="30" w:line="260" w:lineRule="atLeast"/>
              <w:jc w:val="both"/>
              <w:rPr>
                <w:b/>
                <w:bCs/>
                <w:color w:val="000000" w:themeColor="text1"/>
                <w:szCs w:val="24"/>
                <w:lang w:val="de-CH" w:eastAsia="de-CH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instrText xml:space="preserve"> FORMCHECKBOX </w:instrText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  <w:t>Andere Massnahmen (</w:t>
            </w:r>
            <w:r w:rsidRPr="00932975">
              <w:rPr>
                <w:rFonts w:eastAsia="Calibri" w:cs="Arial"/>
                <w:i/>
                <w:color w:val="000000" w:themeColor="text1"/>
                <w:lang w:val="de-CH" w:eastAsia="en-US"/>
              </w:rPr>
              <w:t>Beschreibung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 xml:space="preserve">): </w: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instrText xml:space="preserve"> FORMTEXT </w:instrTex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end"/>
            </w:r>
          </w:p>
        </w:tc>
      </w:tr>
      <w:tr w:rsidR="00932975" w:rsidRPr="00932975" w14:paraId="32DFC248" w14:textId="77777777" w:rsidTr="00C95BCF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A6D973" w14:textId="69C9FF89" w:rsidR="00932975" w:rsidRPr="00932975" w:rsidRDefault="00A22A07" w:rsidP="00932975">
            <w:pPr>
              <w:spacing w:before="120" w:after="120" w:line="260" w:lineRule="atLeast"/>
              <w:ind w:left="17"/>
              <w:rPr>
                <w:rFonts w:eastAsia="Calibri" w:cs="Arial"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  <w:lang w:eastAsia="de-CH"/>
              </w:rPr>
              <w:t>N</w:t>
            </w:r>
            <w:r w:rsidR="00932975" w:rsidRPr="00932975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4. Geschäfte via Internet („Online Wechsel“)</w:t>
            </w:r>
          </w:p>
          <w:p w14:paraId="04F10BAA" w14:textId="77777777" w:rsidR="00932975" w:rsidRPr="00932975" w:rsidRDefault="00932975" w:rsidP="00932975">
            <w:pPr>
              <w:spacing w:after="120" w:line="280" w:lineRule="atLeast"/>
              <w:ind w:left="17"/>
              <w:rPr>
                <w:rFonts w:eastAsia="Calibri" w:cs="Arial"/>
                <w:color w:val="000000" w:themeColor="text1"/>
                <w:lang w:val="de-CH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>Bietet der Gesuchsteller den Wechsel von Kryptowährungen in FIAT-Währung oder umgekehrt, resp. in andere Kryptowährungen via Internet an?</w:t>
            </w:r>
          </w:p>
          <w:p w14:paraId="18D1F226" w14:textId="2D61D2B6" w:rsidR="00932975" w:rsidRPr="00932975" w:rsidRDefault="00932975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932975">
              <w:rPr>
                <w:b/>
                <w:bCs/>
                <w:i/>
                <w:color w:val="000000" w:themeColor="text1"/>
              </w:rPr>
              <w:t>Falls „Ja“</w:t>
            </w:r>
            <w:r w:rsidRPr="00932975">
              <w:rPr>
                <w:i/>
                <w:color w:val="000000" w:themeColor="text1"/>
              </w:rPr>
              <w:t xml:space="preserve"> ist auch die Frage O5 zu beantworten.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436AC7" w14:textId="77777777" w:rsidR="00932975" w:rsidRPr="00932975" w:rsidRDefault="00932975" w:rsidP="00C95BCF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lang w:val="de-CH"/>
              </w:rPr>
            </w:pPr>
          </w:p>
          <w:p w14:paraId="3A643F5E" w14:textId="77777777" w:rsidR="00932975" w:rsidRPr="00932975" w:rsidRDefault="00932975" w:rsidP="00C95BCF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de-CH"/>
              </w:rPr>
            </w:pP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Ja</w:t>
            </w:r>
            <w:r w:rsidRPr="00932975">
              <w:rPr>
                <w:rFonts w:cs="Arial"/>
                <w:color w:val="000000" w:themeColor="text1"/>
                <w:lang w:val="de-CH"/>
              </w:rPr>
              <w:tab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Nein</w:t>
            </w:r>
          </w:p>
        </w:tc>
      </w:tr>
      <w:tr w:rsidR="005E4F47" w:rsidRPr="00932975" w14:paraId="09B0F5FE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E29664" w14:textId="1A86B797" w:rsidR="002805FE" w:rsidRPr="00932975" w:rsidRDefault="00A22A07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  <w:lang w:eastAsia="de-CH"/>
              </w:rPr>
              <w:lastRenderedPageBreak/>
              <w:t>N</w:t>
            </w:r>
            <w:r w:rsidR="002805FE" w:rsidRPr="00932975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5.</w:t>
            </w:r>
            <w:r w:rsidR="002805FE" w:rsidRPr="00932975">
              <w:rPr>
                <w:rFonts w:eastAsia="Calibri" w:cs="Arial"/>
                <w:color w:val="000000" w:themeColor="text1"/>
                <w:lang w:val="de-CH" w:eastAsia="en-US"/>
              </w:rPr>
              <w:t xml:space="preserve"> Durch welche Massnahmen wird die Kongruenz von Einzahler und Empfänger sichergestellt (Sicherstellung 2-Parteienverhältnis)?</w:t>
            </w:r>
          </w:p>
          <w:p w14:paraId="0BB04D5A" w14:textId="77777777" w:rsidR="002805FE" w:rsidRPr="00932975" w:rsidRDefault="002805FE" w:rsidP="005C5C23">
            <w:pPr>
              <w:spacing w:before="120" w:line="280" w:lineRule="atLeast"/>
              <w:ind w:left="17"/>
              <w:rPr>
                <w:rFonts w:eastAsia="Calibri" w:cs="Arial"/>
                <w:color w:val="000000" w:themeColor="text1"/>
                <w:lang w:val="de-CH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instrText xml:space="preserve"> FORMCHECKBOX </w:instrText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  <w:t>Ausgabe Paper Wallet</w:t>
            </w:r>
          </w:p>
          <w:p w14:paraId="05943311" w14:textId="77777777" w:rsidR="002805FE" w:rsidRPr="00932975" w:rsidRDefault="002805FE" w:rsidP="005C5C23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lang w:val="de-CH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instrText xml:space="preserve"> FORMCHECKBOX </w:instrText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  <w:t>Andere Massnahmen (</w:t>
            </w:r>
            <w:r w:rsidRPr="00932975">
              <w:rPr>
                <w:rFonts w:eastAsia="Calibri" w:cs="Arial"/>
                <w:i/>
                <w:color w:val="000000" w:themeColor="text1"/>
                <w:lang w:val="de-CH" w:eastAsia="en-US"/>
              </w:rPr>
              <w:t>Beschreibung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 xml:space="preserve">): 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instrText xml:space="preserve"> FORMTEXT </w:instrTex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</w:p>
          <w:p w14:paraId="2177BD96" w14:textId="13E3E34C" w:rsidR="002805FE" w:rsidRPr="00932975" w:rsidRDefault="002805FE" w:rsidP="005C5C23">
            <w:pPr>
              <w:spacing w:before="120" w:after="120" w:line="280" w:lineRule="atLeast"/>
              <w:ind w:left="17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instrText xml:space="preserve"> FORMCHECKBOX </w:instrText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22A0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  <w:t>Keine Massnahmen; die Sorgfaltspflichten werden für jeden Kunden unabhängig vom Schwellenwert gemäss den Vorgaben für Geld- und Wertübertragung erfüllt (3-Parteienverhältnis nicht ausgeschlossen)</w:t>
            </w:r>
          </w:p>
        </w:tc>
      </w:tr>
    </w:tbl>
    <w:p w14:paraId="1ADDCD5A" w14:textId="77777777" w:rsidR="00A3616D" w:rsidRPr="00932975" w:rsidRDefault="00A3616D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7938"/>
        <w:gridCol w:w="1763"/>
      </w:tblGrid>
      <w:tr w:rsidR="00116B27" w:rsidRPr="00932975" w14:paraId="0DEDE8E8" w14:textId="77777777" w:rsidTr="005C5C23">
        <w:trPr>
          <w:trHeight w:val="769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B25830" w14:textId="09B4A59F" w:rsidR="00116B27" w:rsidRPr="00932975" w:rsidRDefault="00A22A07" w:rsidP="00C95BCF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  <w:t>N</w:t>
            </w:r>
            <w:r w:rsidR="00116B27" w:rsidRPr="00932975"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  <w:t>. Anbieter von Dienstleistungen im Bereich der virtuellen Vermögenswerte</w:t>
            </w:r>
            <w:r w:rsidR="00116B27" w:rsidRPr="00932975">
              <w:rPr>
                <w:rFonts w:ascii="Verdana" w:hAnsi="Verdana" w:cs="Arial"/>
                <w:b/>
                <w:bCs/>
                <w:color w:val="000000" w:themeColor="text1"/>
                <w:lang w:eastAsia="de-CH"/>
              </w:rPr>
              <w:br/>
              <w:t>(Virtual Asset Service Provider, VASP)</w:t>
            </w:r>
          </w:p>
        </w:tc>
      </w:tr>
      <w:tr w:rsidR="00D3587C" w:rsidRPr="00932975" w14:paraId="2728466A" w14:textId="77777777" w:rsidTr="005C5C23">
        <w:trPr>
          <w:trHeight w:val="456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4DE1EF" w14:textId="77777777" w:rsidR="00D3587C" w:rsidRPr="00B5770B" w:rsidRDefault="00D3587C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B5770B">
              <w:rPr>
                <w:rFonts w:cs="Arial"/>
                <w:color w:val="000000" w:themeColor="text1"/>
                <w:lang w:eastAsia="de-CH"/>
              </w:rPr>
              <w:t>Transaktion von virtuellen Vermögenswerten (Handelsplattform)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4BDD" w14:textId="77777777" w:rsidR="00D3587C" w:rsidRPr="00B5770B" w:rsidRDefault="00D3587C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Ja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Nein</w:t>
            </w:r>
          </w:p>
        </w:tc>
      </w:tr>
      <w:tr w:rsidR="00D3587C" w:rsidRPr="00932975" w14:paraId="53A83506" w14:textId="77777777" w:rsidTr="00A3616D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2214EB" w14:textId="541E2BC8" w:rsidR="00D3587C" w:rsidRPr="00B5770B" w:rsidRDefault="00D3587C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B5770B">
              <w:rPr>
                <w:rFonts w:cs="Arial"/>
                <w:color w:val="000000" w:themeColor="text1"/>
                <w:lang w:eastAsia="de-CH"/>
              </w:rPr>
              <w:t>Aufbewahrung oder Verwaltung von virtuellen Vermögenswerten oder Mitteln zur Kontrolle über virtuelle Vermögenswerte (</w:t>
            </w:r>
            <w:r w:rsidR="002805FE" w:rsidRPr="00B5770B">
              <w:rPr>
                <w:rFonts w:cs="Arial"/>
                <w:color w:val="000000" w:themeColor="text1"/>
                <w:lang w:eastAsia="de-CH"/>
              </w:rPr>
              <w:t>Storage</w:t>
            </w:r>
            <w:r w:rsidRPr="00B5770B">
              <w:rPr>
                <w:rFonts w:cs="Arial"/>
                <w:color w:val="000000" w:themeColor="text1"/>
                <w:lang w:eastAsia="de-CH"/>
              </w:rPr>
              <w:t>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894EFD" w14:textId="77777777" w:rsidR="00D3587C" w:rsidRPr="00B5770B" w:rsidRDefault="00D3587C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Ja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Nein</w:t>
            </w:r>
          </w:p>
        </w:tc>
      </w:tr>
      <w:tr w:rsidR="00932975" w:rsidRPr="00932975" w14:paraId="75177264" w14:textId="77777777" w:rsidTr="00A3616D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D3AC9C" w14:textId="59711382" w:rsidR="00932975" w:rsidRPr="00B5770B" w:rsidRDefault="00932975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B5770B">
              <w:rPr>
                <w:rFonts w:cs="Arial"/>
                <w:color w:val="000000" w:themeColor="text1"/>
                <w:lang w:eastAsia="de-CH"/>
              </w:rPr>
              <w:t>Beteiligung an oder Erbringung von Finanzdienstleistungen an einen Herausgeber oder Verkäufer von virtuellen Vermögenswerten (ICO</w:t>
            </w:r>
            <w:r w:rsidR="00D23005">
              <w:rPr>
                <w:rFonts w:cs="Arial"/>
                <w:color w:val="000000" w:themeColor="text1"/>
                <w:lang w:eastAsia="de-CH"/>
              </w:rPr>
              <w:t>/ITO</w:t>
            </w:r>
            <w:r w:rsidRPr="00B5770B">
              <w:rPr>
                <w:rFonts w:cs="Arial"/>
                <w:color w:val="000000" w:themeColor="text1"/>
                <w:lang w:eastAsia="de-CH"/>
              </w:rPr>
              <w:t>)</w:t>
            </w:r>
          </w:p>
          <w:p w14:paraId="5EC7BE15" w14:textId="6D0BB5CD" w:rsidR="00932975" w:rsidRPr="00B5770B" w:rsidRDefault="00B5770B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 w:rsidRPr="00B5770B">
              <w:rPr>
                <w:b/>
                <w:bCs/>
                <w:i/>
                <w:color w:val="000000" w:themeColor="text1"/>
                <w:szCs w:val="24"/>
                <w:lang w:val="de-CH"/>
              </w:rPr>
              <w:t>Falls „Ja“</w:t>
            </w:r>
            <w:r w:rsidRPr="00B5770B">
              <w:rPr>
                <w:i/>
                <w:color w:val="000000" w:themeColor="text1"/>
                <w:szCs w:val="24"/>
                <w:lang w:val="de-CH"/>
              </w:rPr>
              <w:t xml:space="preserve"> sind auch die Fragen O</w:t>
            </w:r>
            <w:r w:rsidR="00EB1FB0">
              <w:rPr>
                <w:i/>
                <w:color w:val="000000" w:themeColor="text1"/>
                <w:szCs w:val="24"/>
                <w:lang w:val="de-CH"/>
              </w:rPr>
              <w:t>6</w:t>
            </w:r>
            <w:r w:rsidRPr="00B5770B">
              <w:rPr>
                <w:i/>
                <w:color w:val="000000" w:themeColor="text1"/>
                <w:szCs w:val="24"/>
                <w:lang w:val="de-CH"/>
              </w:rPr>
              <w:t xml:space="preserve"> – O7 zu beantworten.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40D85" w14:textId="3A9DEC01" w:rsidR="00932975" w:rsidRPr="00B5770B" w:rsidRDefault="0093297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Ja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</w:r>
            <w:r w:rsidR="00A22A0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Nein</w:t>
            </w:r>
          </w:p>
        </w:tc>
      </w:tr>
      <w:tr w:rsidR="00A3616D" w:rsidRPr="00932975" w14:paraId="44BE3C5A" w14:textId="77777777" w:rsidTr="00A3616D">
        <w:trPr>
          <w:trHeight w:val="454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470A35" w14:textId="0AE5C691" w:rsidR="00A3616D" w:rsidRPr="00B5770B" w:rsidRDefault="00A22A07" w:rsidP="00A3616D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eastAsia="de-CH"/>
              </w:rPr>
              <w:t>N</w:t>
            </w:r>
            <w:r w:rsidR="00A3616D" w:rsidRPr="00B5770B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6.</w:t>
            </w:r>
            <w:r w:rsidR="00A3616D" w:rsidRPr="00B5770B">
              <w:rPr>
                <w:rFonts w:eastAsia="Calibri" w:cs="Arial"/>
                <w:color w:val="000000" w:themeColor="text1"/>
                <w:lang w:val="de-CH" w:eastAsia="en-US"/>
              </w:rPr>
              <w:t xml:space="preserve"> Führt der Gesuchsteller ein Initial Coin/Token Offering (ICO/ITO) durch?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5F5EA1" w14:textId="40AEC0B8" w:rsidR="00A3616D" w:rsidRPr="00B5770B" w:rsidRDefault="00A3616D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</w:rPr>
            </w:r>
            <w:r w:rsidR="00A22A07">
              <w:rPr>
                <w:rFonts w:ascii="Verdana" w:hAnsi="Verdana" w:cs="Arial"/>
                <w:color w:val="000000" w:themeColor="text1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</w:rPr>
              <w:t xml:space="preserve"> Ja</w:t>
            </w:r>
            <w:r w:rsidRPr="00B5770B">
              <w:rPr>
                <w:rFonts w:ascii="Verdana" w:hAnsi="Verdana" w:cs="Arial"/>
                <w:color w:val="000000" w:themeColor="text1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ascii="Verdana" w:hAnsi="Verdana" w:cs="Arial"/>
                <w:color w:val="000000" w:themeColor="text1"/>
              </w:rPr>
            </w:r>
            <w:r w:rsidR="00A22A07">
              <w:rPr>
                <w:rFonts w:ascii="Verdana" w:hAnsi="Verdana" w:cs="Arial"/>
                <w:color w:val="000000" w:themeColor="text1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</w:rPr>
              <w:t xml:space="preserve"> Nein</w:t>
            </w:r>
          </w:p>
        </w:tc>
      </w:tr>
      <w:tr w:rsidR="00932975" w:rsidRPr="00932975" w14:paraId="40402A2F" w14:textId="77777777" w:rsidTr="00A3616D">
        <w:trPr>
          <w:trHeight w:val="454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C1FEE9" w14:textId="65E3673C" w:rsidR="00932975" w:rsidRPr="00B5770B" w:rsidRDefault="00A22A07" w:rsidP="00932975">
            <w:pPr>
              <w:spacing w:after="30" w:line="280" w:lineRule="atLeast"/>
              <w:rPr>
                <w:rFonts w:cs="Arial"/>
                <w:color w:val="000000" w:themeColor="text1"/>
                <w:lang w:val="de-CH"/>
              </w:rPr>
            </w:pPr>
            <w:r>
              <w:rPr>
                <w:rFonts w:cs="Arial"/>
                <w:b/>
                <w:bCs/>
                <w:color w:val="000000" w:themeColor="text1"/>
                <w:lang w:eastAsia="de-CH"/>
              </w:rPr>
              <w:t>N</w:t>
            </w:r>
            <w:r w:rsidR="00932975" w:rsidRPr="00B5770B">
              <w:rPr>
                <w:rFonts w:cs="Arial"/>
                <w:b/>
                <w:bCs/>
                <w:color w:val="000000" w:themeColor="text1"/>
                <w:lang w:val="de-CH"/>
              </w:rPr>
              <w:t>7.</w:t>
            </w:r>
            <w:r w:rsidR="00932975" w:rsidRPr="00B5770B">
              <w:rPr>
                <w:rFonts w:cs="Arial"/>
                <w:color w:val="000000" w:themeColor="text1"/>
                <w:lang w:val="de-CH"/>
              </w:rPr>
              <w:t xml:space="preserve"> Hat der Gesuchsteller in der Vergangenheit ein Initial Coin/Token Offering (ICO/ITO) durchgeführt?</w:t>
            </w:r>
          </w:p>
          <w:p w14:paraId="72DA8DB9" w14:textId="00CA725E" w:rsidR="00932975" w:rsidRPr="00B5770B" w:rsidRDefault="00932975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B5770B">
              <w:rPr>
                <w:rFonts w:eastAsia="Calibri"/>
                <w:b/>
                <w:bCs/>
                <w:i/>
                <w:color w:val="000000" w:themeColor="text1"/>
                <w:lang w:val="de-CH" w:eastAsia="en-US"/>
              </w:rPr>
              <w:t>Falls „Ja“</w:t>
            </w:r>
            <w:r w:rsidRPr="00B5770B">
              <w:rPr>
                <w:rFonts w:eastAsia="Calibri"/>
                <w:i/>
                <w:color w:val="000000" w:themeColor="text1"/>
                <w:lang w:val="de-CH" w:eastAsia="en-US"/>
              </w:rPr>
              <w:t xml:space="preserve"> (Angaben über Zeitraum, Höhe der eingenommenen Vermögenswerte, Qualifikation des Tokens etc.): </w:t>
            </w:r>
            <w:r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instrText xml:space="preserve"> FORMTEXT </w:instrText>
            </w:r>
            <w:r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</w:r>
            <w:r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end"/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811010" w14:textId="77777777" w:rsidR="00932975" w:rsidRPr="00B5770B" w:rsidRDefault="00932975" w:rsidP="00932975">
            <w:pPr>
              <w:spacing w:before="120" w:after="30" w:line="280" w:lineRule="atLeast"/>
              <w:ind w:left="17"/>
              <w:jc w:val="center"/>
              <w:rPr>
                <w:rFonts w:cs="Arial"/>
                <w:color w:val="000000" w:themeColor="text1"/>
                <w:lang w:val="de-CH"/>
              </w:rPr>
            </w:pPr>
            <w:r w:rsidRPr="00B5770B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B5770B">
              <w:rPr>
                <w:rFonts w:cs="Arial"/>
                <w:color w:val="000000" w:themeColor="text1"/>
                <w:lang w:val="de-CH"/>
              </w:rPr>
              <w:t xml:space="preserve"> Ja</w:t>
            </w:r>
            <w:r w:rsidRPr="00B5770B">
              <w:rPr>
                <w:rFonts w:cs="Arial"/>
                <w:color w:val="000000" w:themeColor="text1"/>
                <w:lang w:val="de-CH"/>
              </w:rPr>
              <w:tab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B5770B">
              <w:rPr>
                <w:rFonts w:cs="Arial"/>
                <w:color w:val="000000" w:themeColor="text1"/>
                <w:lang w:val="de-CH"/>
              </w:rPr>
              <w:t xml:space="preserve"> Nein</w:t>
            </w:r>
          </w:p>
          <w:p w14:paraId="457BFA5A" w14:textId="77777777" w:rsidR="00932975" w:rsidRPr="00B5770B" w:rsidRDefault="0093297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14:paraId="19FB5CED" w14:textId="77777777" w:rsidR="009D738D" w:rsidRPr="00932975" w:rsidRDefault="009D738D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663221" w:rsidRPr="00932975" w14:paraId="42F81A7A" w14:textId="77777777" w:rsidTr="009D738D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8B016" w14:textId="6FF92651" w:rsidR="00663221" w:rsidRPr="00932975" w:rsidRDefault="00A22A07" w:rsidP="00862BE8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b/>
                <w:bCs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Cs w:val="20"/>
              </w:rPr>
              <w:t>O</w:t>
            </w:r>
            <w:r w:rsidR="00663221" w:rsidRPr="00773A21">
              <w:rPr>
                <w:rFonts w:ascii="Verdana" w:hAnsi="Verdana" w:cs="Arial"/>
                <w:b/>
                <w:bCs/>
                <w:color w:val="000000" w:themeColor="text1"/>
                <w:szCs w:val="20"/>
              </w:rPr>
              <w:t>. Fintech</w:t>
            </w:r>
          </w:p>
        </w:tc>
      </w:tr>
      <w:tr w:rsidR="00A43934" w:rsidRPr="00432069" w14:paraId="795CE62B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C2E65A" w14:textId="7884A611" w:rsidR="00432069" w:rsidRPr="00432069" w:rsidRDefault="00432069" w:rsidP="00432069">
            <w:pPr>
              <w:spacing w:before="120" w:after="30" w:line="280" w:lineRule="atLeast"/>
              <w:ind w:left="17"/>
              <w:rPr>
                <w:rFonts w:cs="Arial"/>
                <w:color w:val="000000" w:themeColor="text1"/>
                <w:lang w:val="de-CH"/>
              </w:rPr>
            </w:pPr>
            <w:r w:rsidRPr="00432069">
              <w:rPr>
                <w:rFonts w:cs="Arial"/>
                <w:color w:val="000000" w:themeColor="text1"/>
                <w:lang w:val="de-CH"/>
              </w:rPr>
              <w:t>Betreibt der</w:t>
            </w:r>
            <w:r w:rsidRPr="00432069">
              <w:rPr>
                <w:rFonts w:eastAsia="Calibri"/>
                <w:color w:val="000000" w:themeColor="text1"/>
                <w:szCs w:val="22"/>
                <w:lang w:val="de-CH" w:eastAsia="en-US"/>
              </w:rPr>
              <w:t xml:space="preserve"> Gesuchsteller eine Tätigkeit, welche </w:t>
            </w:r>
            <w:r w:rsidR="00F26B08" w:rsidRPr="005F2CB5">
              <w:rPr>
                <w:rFonts w:eastAsia="Calibri"/>
                <w:b/>
                <w:bCs/>
                <w:color w:val="000000" w:themeColor="text1"/>
                <w:szCs w:val="22"/>
                <w:lang w:val="de-CH" w:eastAsia="en-US"/>
              </w:rPr>
              <w:t>nicht</w:t>
            </w:r>
            <w:r w:rsidR="00F26B08" w:rsidRPr="00F26B08">
              <w:rPr>
                <w:rFonts w:eastAsia="Calibri"/>
                <w:color w:val="000000" w:themeColor="text1"/>
                <w:szCs w:val="22"/>
                <w:lang w:val="de-CH" w:eastAsia="en-US"/>
              </w:rPr>
              <w:t xml:space="preserve"> </w:t>
            </w:r>
            <w:r w:rsidRPr="00432069">
              <w:rPr>
                <w:rFonts w:eastAsia="Calibri"/>
                <w:color w:val="000000" w:themeColor="text1"/>
                <w:szCs w:val="22"/>
                <w:lang w:val="de-CH" w:eastAsia="en-US"/>
              </w:rPr>
              <w:t>in die unter Buchstabe O. genannten Kategorien fällt und irgendeiner Weise virtuelle Vermögenswerte umfasst und/oder auf der Blockchain-Technologie beruht?</w:t>
            </w:r>
          </w:p>
          <w:p w14:paraId="0CC2C274" w14:textId="4021B6E9" w:rsidR="00A43934" w:rsidRPr="00432069" w:rsidRDefault="00432069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432069">
              <w:rPr>
                <w:b/>
                <w:bCs/>
                <w:i/>
                <w:color w:val="000000" w:themeColor="text1"/>
                <w:lang w:eastAsia="de-CH"/>
              </w:rPr>
              <w:t>Falls „Ja“</w:t>
            </w:r>
            <w:r w:rsidRPr="00432069">
              <w:rPr>
                <w:i/>
                <w:color w:val="000000" w:themeColor="text1"/>
                <w:lang w:eastAsia="de-CH"/>
              </w:rPr>
              <w:t xml:space="preserve"> sind auch die Fragen P1 – P</w:t>
            </w:r>
            <w:r w:rsidR="00773A21">
              <w:rPr>
                <w:i/>
                <w:color w:val="000000" w:themeColor="text1"/>
                <w:lang w:eastAsia="de-CH"/>
              </w:rPr>
              <w:t>6</w:t>
            </w:r>
            <w:r w:rsidRPr="00432069">
              <w:rPr>
                <w:i/>
                <w:color w:val="000000" w:themeColor="text1"/>
                <w:lang w:eastAsia="de-CH"/>
              </w:rPr>
              <w:t xml:space="preserve"> zu beantworten.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AA9683" w14:textId="6D576F71" w:rsidR="00A43934" w:rsidRPr="00432069" w:rsidRDefault="00432069" w:rsidP="00A43934">
            <w:pPr>
              <w:spacing w:before="120" w:after="30" w:line="280" w:lineRule="atLeast"/>
              <w:jc w:val="center"/>
              <w:rPr>
                <w:rFonts w:cs="Arial"/>
                <w:b/>
                <w:bCs/>
                <w:color w:val="000000" w:themeColor="text1"/>
                <w:lang w:val="de-CH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Ja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Nein</w:t>
            </w:r>
          </w:p>
        </w:tc>
      </w:tr>
      <w:tr w:rsidR="00432069" w:rsidRPr="00432069" w14:paraId="5E70068A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11A286" w14:textId="23A30EB6" w:rsidR="00432069" w:rsidRPr="00432069" w:rsidRDefault="00A22A07" w:rsidP="00432069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 xml:space="preserve">1. Crowdlending </w:t>
            </w:r>
          </w:p>
          <w:p w14:paraId="0CBE15CA" w14:textId="2B94C60C" w:rsidR="00432069" w:rsidRPr="00432069" w:rsidRDefault="00432069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432069">
              <w:rPr>
                <w:rFonts w:eastAsia="Calibri" w:cs="Arial"/>
                <w:color w:val="000000" w:themeColor="text1"/>
                <w:lang w:val="de-CH" w:eastAsia="en-US"/>
              </w:rPr>
              <w:t>Betreibt der Gesuchsteller eine Tätigkeit im Bereich Crowdlending (Vermittlung / Abwicklung von Darlehen zwischen Investoren und Kreditnehmern über eine Online-Plattform o.ä.)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356A7CB" w14:textId="5B7C504D" w:rsidR="00432069" w:rsidRPr="00432069" w:rsidRDefault="00432069" w:rsidP="00A43934">
            <w:pPr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Ja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Nein</w:t>
            </w:r>
          </w:p>
        </w:tc>
      </w:tr>
      <w:tr w:rsidR="00A43934" w:rsidRPr="00432069" w14:paraId="45EC6695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78F03D" w14:textId="10B13F1E" w:rsidR="00445680" w:rsidRDefault="00A22A07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2</w:t>
            </w:r>
            <w:r w:rsidR="00A43934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.</w:t>
            </w:r>
            <w:r w:rsidR="00A43934" w:rsidRPr="00432069">
              <w:rPr>
                <w:rFonts w:eastAsia="Calibri" w:cs="Arial"/>
                <w:color w:val="000000" w:themeColor="text1"/>
                <w:lang w:val="de-CH" w:eastAsia="en-US"/>
              </w:rPr>
              <w:t xml:space="preserve"> </w:t>
            </w:r>
            <w:r w:rsidR="002805FE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Crowdfunding</w:t>
            </w:r>
          </w:p>
          <w:p w14:paraId="7BF703DE" w14:textId="7266B69F" w:rsidR="00A43934" w:rsidRPr="00432069" w:rsidRDefault="00A43934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432069">
              <w:rPr>
                <w:rFonts w:eastAsia="Calibri" w:cs="Arial"/>
                <w:color w:val="000000" w:themeColor="text1"/>
                <w:lang w:val="de-CH" w:eastAsia="en-US"/>
              </w:rPr>
              <w:t>Betreibt der Gesuchsteller eine Tätigkeit im Bereich Crowdfunding (Finanzierung von Projekten etc. durch eine Vielzahl von Geldgebern über eine Online-Plattform o.ä.)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5C4C6A" w14:textId="77777777" w:rsidR="00A43934" w:rsidRPr="00432069" w:rsidRDefault="00A43934" w:rsidP="00A43934">
            <w:pPr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Ja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Nein</w:t>
            </w:r>
          </w:p>
        </w:tc>
      </w:tr>
      <w:tr w:rsidR="00A43934" w:rsidRPr="00432069" w14:paraId="48D41678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28476F" w14:textId="3A24B7D7" w:rsidR="00A43934" w:rsidRPr="00432069" w:rsidRDefault="00A22A07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3</w:t>
            </w:r>
            <w:r w:rsidR="00A43934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.</w:t>
            </w:r>
            <w:r w:rsidR="00A43934" w:rsidRPr="00432069">
              <w:rPr>
                <w:rFonts w:eastAsia="Calibri" w:cs="Arial"/>
                <w:color w:val="000000" w:themeColor="text1"/>
                <w:lang w:val="de-CH" w:eastAsia="en-US"/>
              </w:rPr>
              <w:t xml:space="preserve"> </w:t>
            </w:r>
            <w:r w:rsidR="002805FE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 xml:space="preserve">New </w:t>
            </w:r>
            <w:r w:rsidR="00A43934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 xml:space="preserve">Payment </w:t>
            </w:r>
            <w:r w:rsidR="002805FE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Methods</w:t>
            </w:r>
            <w:r w:rsidR="00A43934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/ Zahlungsmittel</w:t>
            </w:r>
          </w:p>
          <w:p w14:paraId="394936FB" w14:textId="77777777" w:rsidR="00A43934" w:rsidRPr="00432069" w:rsidRDefault="00A43934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432069">
              <w:rPr>
                <w:rFonts w:eastAsia="Calibri" w:cs="Arial"/>
                <w:color w:val="000000" w:themeColor="text1"/>
                <w:lang w:val="de-CH" w:eastAsia="en-US"/>
              </w:rPr>
              <w:lastRenderedPageBreak/>
              <w:t>Bietet der Gesuchsteller ein bargeldloses Zahlungsmittel (z.B. Mobiltelefon-App o.ä.) an, mit welchem Waren und Dienstleistungen bezahlt werden können?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CF03DD" w14:textId="77777777" w:rsidR="00A43934" w:rsidRPr="00432069" w:rsidRDefault="00A43934" w:rsidP="00A43934">
            <w:pPr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lastRenderedPageBreak/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Ja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Nein</w:t>
            </w:r>
          </w:p>
        </w:tc>
      </w:tr>
      <w:tr w:rsidR="00A43934" w:rsidRPr="00432069" w14:paraId="28B93B19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6EC3A0" w14:textId="4446B34C" w:rsidR="00A43934" w:rsidRPr="00432069" w:rsidRDefault="00A22A07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4</w:t>
            </w:r>
            <w:r w:rsidR="00A43934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 xml:space="preserve">. </w:t>
            </w:r>
            <w:r w:rsidR="00A43934" w:rsidRPr="00432069">
              <w:rPr>
                <w:rFonts w:eastAsia="Calibri" w:cs="Arial"/>
                <w:color w:val="000000" w:themeColor="text1"/>
                <w:lang w:val="de-CH" w:eastAsia="en-US"/>
              </w:rPr>
              <w:t>Bietet der Gesuchsteller ein bargeldloses Zahlungsmittel (z.B. Mobiltelefon-App o.ä.) an, mit welchem Geld zwischen Personen übertragen werden kann (peer-to-peer)?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539649" w14:textId="77777777" w:rsidR="00A43934" w:rsidRPr="00432069" w:rsidRDefault="00A43934" w:rsidP="00A43934">
            <w:pPr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Ja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Nein</w:t>
            </w:r>
          </w:p>
        </w:tc>
      </w:tr>
      <w:tr w:rsidR="00A43934" w:rsidRPr="00432069" w14:paraId="30007D7F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1CF9FC" w14:textId="61613A03" w:rsidR="00A43934" w:rsidRPr="00432069" w:rsidRDefault="00A22A07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5</w:t>
            </w:r>
            <w:r w:rsidR="00A43934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. Online-Vermögensverwaltung</w:t>
            </w:r>
          </w:p>
          <w:p w14:paraId="23AF1276" w14:textId="77777777" w:rsidR="00A43934" w:rsidRPr="00432069" w:rsidRDefault="00A43934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432069">
              <w:rPr>
                <w:rFonts w:eastAsia="Calibri" w:cs="Arial"/>
                <w:color w:val="000000" w:themeColor="text1"/>
                <w:lang w:val="de-CH" w:eastAsia="en-US"/>
              </w:rPr>
              <w:t>Übt der Gesuchsteller eine Vermögensverwaltungstätigkeit aus, bei welcher der Kundenkontakt ausschliesslich oder mehrheitlich via Internet erfolgt?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641183" w14:textId="77777777" w:rsidR="00A43934" w:rsidRPr="00432069" w:rsidRDefault="00A43934" w:rsidP="00A43934">
            <w:pPr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Ja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Nein</w:t>
            </w:r>
          </w:p>
        </w:tc>
      </w:tr>
      <w:tr w:rsidR="00A43934" w:rsidRPr="00432069" w14:paraId="62A0F190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DB3FBD" w14:textId="7C453AE9" w:rsidR="00A43934" w:rsidRPr="00432069" w:rsidRDefault="00A22A07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de-CH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6</w:t>
            </w:r>
            <w:r w:rsidR="00A43934"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.</w:t>
            </w:r>
            <w:r w:rsidR="00A43934" w:rsidRPr="00432069">
              <w:rPr>
                <w:rFonts w:eastAsia="Calibri" w:cs="Arial"/>
                <w:color w:val="000000" w:themeColor="text1"/>
                <w:lang w:val="de-CH" w:eastAsia="en-US"/>
              </w:rPr>
              <w:t xml:space="preserve"> Übt der Gesuchsteller eine Vermögensverwaltungstätigkeit aus, bei welcher der Anlageentscheid im Wesentlichen Algorithmen-basiert getroffen wird (Robo-Advisor)?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28FDE3" w14:textId="77777777" w:rsidR="00A43934" w:rsidRPr="00432069" w:rsidRDefault="00A43934" w:rsidP="00A43934">
            <w:pPr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Ja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</w:rPr>
            </w:r>
            <w:r w:rsidR="00A22A0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Nein</w:t>
            </w:r>
          </w:p>
        </w:tc>
      </w:tr>
      <w:tr w:rsidR="003E6578" w:rsidRPr="00432069" w14:paraId="02E52F0B" w14:textId="77777777" w:rsidTr="003E657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E30082" w14:textId="77777777" w:rsidR="003E6578" w:rsidRPr="00432069" w:rsidRDefault="003E6578" w:rsidP="003E6578">
            <w:pPr>
              <w:spacing w:before="120" w:line="260" w:lineRule="atLeast"/>
              <w:ind w:left="17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432069"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  <w:t>Übt der Gesuchsteller eine andere / weitere Tätigkeit im Bereich Fintech aus?</w:t>
            </w:r>
          </w:p>
          <w:p w14:paraId="1C9F271B" w14:textId="77975BF5" w:rsidR="003E6578" w:rsidRPr="00432069" w:rsidRDefault="003E6578" w:rsidP="003E657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de-CH" w:eastAsia="en-US"/>
              </w:rPr>
            </w:pPr>
            <w:r w:rsidRPr="00432069">
              <w:rPr>
                <w:b/>
                <w:bCs/>
                <w:i/>
                <w:color w:val="000000" w:themeColor="text1"/>
              </w:rPr>
              <w:t>Falls „Ja“:</w:t>
            </w:r>
            <w:r w:rsidRPr="00432069">
              <w:rPr>
                <w:i/>
                <w:color w:val="000000" w:themeColor="text1"/>
              </w:rPr>
              <w:t xml:space="preserve"> Beschreibung der Tätigkeit: </w:t>
            </w:r>
            <w:r w:rsidRPr="00432069">
              <w:rPr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432069">
              <w:rPr>
                <w:i/>
                <w:color w:val="000000" w:themeColor="text1"/>
                <w:u w:val="single"/>
              </w:rPr>
              <w:instrText xml:space="preserve"> FORMTEXT </w:instrText>
            </w:r>
            <w:r w:rsidRPr="00432069">
              <w:rPr>
                <w:i/>
                <w:color w:val="000000" w:themeColor="text1"/>
                <w:u w:val="single"/>
              </w:rPr>
            </w:r>
            <w:r w:rsidRPr="00432069">
              <w:rPr>
                <w:i/>
                <w:color w:val="000000" w:themeColor="text1"/>
                <w:u w:val="single"/>
              </w:rPr>
              <w:fldChar w:fldCharType="separate"/>
            </w:r>
            <w:r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Pr="00432069">
              <w:rPr>
                <w:i/>
                <w:color w:val="000000" w:themeColor="text1"/>
                <w:u w:val="single"/>
              </w:rPr>
              <w:fldChar w:fldCharType="end"/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C0915" w14:textId="2E52D712" w:rsidR="003E6578" w:rsidRPr="00432069" w:rsidRDefault="003E6578" w:rsidP="003E6578">
            <w:pPr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432069">
              <w:rPr>
                <w:rFonts w:cs="Arial"/>
                <w:color w:val="000000" w:themeColor="text1"/>
                <w:lang w:val="de-CH"/>
              </w:rPr>
              <w:t xml:space="preserve"> Ja</w:t>
            </w:r>
            <w:r w:rsidRPr="00432069">
              <w:rPr>
                <w:rFonts w:cs="Arial"/>
                <w:color w:val="000000" w:themeColor="text1"/>
                <w:lang w:val="de-CH"/>
              </w:rPr>
              <w:tab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color w:val="000000" w:themeColor="text1"/>
                <w:lang w:val="de-CH"/>
              </w:rPr>
            </w:r>
            <w:r w:rsidR="00A22A0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432069">
              <w:rPr>
                <w:rFonts w:cs="Arial"/>
                <w:color w:val="000000" w:themeColor="text1"/>
                <w:lang w:val="de-CH"/>
              </w:rPr>
              <w:t xml:space="preserve"> Nein</w:t>
            </w:r>
          </w:p>
        </w:tc>
      </w:tr>
    </w:tbl>
    <w:p w14:paraId="0B81FED2" w14:textId="77777777" w:rsidR="009D738D" w:rsidRPr="00932975" w:rsidRDefault="009D738D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3C01A5" w:rsidRPr="00932975" w14:paraId="0FF32A2F" w14:textId="77777777" w:rsidTr="009D738D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45B30F" w14:textId="1A6B7940" w:rsidR="003C01A5" w:rsidRPr="00932975" w:rsidRDefault="007A5D21" w:rsidP="005C5C23">
            <w:pPr>
              <w:pStyle w:val="Textkrper-Einzug2"/>
              <w:spacing w:before="60" w:after="30" w:line="260" w:lineRule="atLeast"/>
              <w:ind w:left="0" w:right="71"/>
              <w:rPr>
                <w:rFonts w:ascii="Verdana" w:hAnsi="Verdana" w:cs="Arial"/>
                <w:b/>
                <w:szCs w:val="20"/>
                <w:u w:val="single"/>
              </w:rPr>
            </w:pPr>
            <w:r w:rsidRPr="00932975">
              <w:rPr>
                <w:rFonts w:ascii="Verdana" w:hAnsi="Verdana" w:cs="Arial"/>
                <w:b/>
                <w:szCs w:val="20"/>
                <w:u w:val="single"/>
                <w:lang w:eastAsia="de-CH"/>
              </w:rPr>
              <w:t>Die Frage der Ziffer 2</w:t>
            </w:r>
            <w:r w:rsidR="00ED6116" w:rsidRPr="00932975">
              <w:rPr>
                <w:rFonts w:ascii="Verdana" w:hAnsi="Verdana" w:cs="Arial"/>
                <w:b/>
                <w:szCs w:val="20"/>
                <w:u w:val="single"/>
                <w:lang w:eastAsia="de-CH"/>
              </w:rPr>
              <w:t xml:space="preserve"> bezüglich der </w:t>
            </w:r>
            <w:r w:rsidR="00ED6116" w:rsidRPr="00773A21">
              <w:rPr>
                <w:rFonts w:ascii="Verdana" w:hAnsi="Verdana" w:cs="Arial"/>
                <w:b/>
                <w:color w:val="000000" w:themeColor="text1"/>
                <w:szCs w:val="20"/>
                <w:u w:val="single"/>
                <w:lang w:eastAsia="de-CH"/>
              </w:rPr>
              <w:t xml:space="preserve">ausgeübten unterstellungspflichtigen Tätigkeit des Gesuchstellers muss in den Punkten A - </w:t>
            </w:r>
            <w:r w:rsidR="00F26B08">
              <w:rPr>
                <w:rFonts w:ascii="Verdana" w:hAnsi="Verdana" w:cs="Arial"/>
                <w:b/>
                <w:color w:val="000000" w:themeColor="text1"/>
                <w:szCs w:val="20"/>
                <w:u w:val="single"/>
                <w:lang w:eastAsia="de-CH"/>
              </w:rPr>
              <w:t>P</w:t>
            </w:r>
            <w:r w:rsidR="00ED6116" w:rsidRPr="00773A21">
              <w:rPr>
                <w:rFonts w:ascii="Verdana" w:hAnsi="Verdana" w:cs="Arial"/>
                <w:b/>
                <w:color w:val="000000" w:themeColor="text1"/>
                <w:szCs w:val="20"/>
                <w:u w:val="single"/>
                <w:lang w:eastAsia="de-CH"/>
              </w:rPr>
              <w:t xml:space="preserve"> </w:t>
            </w:r>
            <w:r w:rsidR="00ED6116" w:rsidRPr="00932975">
              <w:rPr>
                <w:rFonts w:ascii="Verdana" w:hAnsi="Verdana" w:cs="Arial"/>
                <w:b/>
                <w:szCs w:val="20"/>
                <w:u w:val="single"/>
                <w:lang w:eastAsia="de-CH"/>
              </w:rPr>
              <w:t xml:space="preserve">zwingend mindestens einmal mit </w:t>
            </w:r>
            <w:r w:rsidR="00773A21" w:rsidRPr="00773A21">
              <w:rPr>
                <w:rFonts w:ascii="Verdana" w:hAnsi="Verdana"/>
                <w:b/>
                <w:bCs/>
                <w:i/>
                <w:color w:val="000000" w:themeColor="text1"/>
                <w:szCs w:val="20"/>
                <w:lang w:val="de-DE"/>
              </w:rPr>
              <w:t>„</w:t>
            </w:r>
            <w:r w:rsidR="00ED6116" w:rsidRPr="00773A21">
              <w:rPr>
                <w:rFonts w:ascii="Verdana" w:hAnsi="Verdana" w:cs="Arial"/>
                <w:b/>
                <w:bCs/>
                <w:szCs w:val="20"/>
                <w:u w:val="single"/>
                <w:lang w:eastAsia="de-CH"/>
              </w:rPr>
              <w:t>J</w:t>
            </w:r>
            <w:r w:rsidR="00ED6116" w:rsidRPr="00932975">
              <w:rPr>
                <w:rFonts w:ascii="Verdana" w:hAnsi="Verdana" w:cs="Arial"/>
                <w:b/>
                <w:szCs w:val="20"/>
                <w:u w:val="single"/>
                <w:lang w:eastAsia="de-CH"/>
              </w:rPr>
              <w:t>a</w:t>
            </w:r>
            <w:r w:rsidR="00773A21" w:rsidRPr="00432069">
              <w:rPr>
                <w:rFonts w:ascii="Verdana" w:hAnsi="Verdana"/>
                <w:b/>
                <w:bCs/>
                <w:i/>
                <w:color w:val="000000" w:themeColor="text1"/>
                <w:szCs w:val="20"/>
                <w:lang w:val="de-DE"/>
              </w:rPr>
              <w:t>“</w:t>
            </w:r>
            <w:r w:rsidR="00ED6116" w:rsidRPr="00932975">
              <w:rPr>
                <w:rFonts w:ascii="Verdana" w:hAnsi="Verdana" w:cs="Arial"/>
                <w:b/>
                <w:szCs w:val="20"/>
                <w:u w:val="single"/>
                <w:lang w:eastAsia="de-CH"/>
              </w:rPr>
              <w:t xml:space="preserve"> beantwortet werden.</w:t>
            </w:r>
          </w:p>
        </w:tc>
      </w:tr>
    </w:tbl>
    <w:p w14:paraId="7EA5F77B" w14:textId="77777777" w:rsidR="00F06D82" w:rsidRPr="00FD065B" w:rsidRDefault="0030494A" w:rsidP="00663221">
      <w:pPr>
        <w:pStyle w:val="berschrift3"/>
        <w:spacing w:before="320" w:after="200" w:line="360" w:lineRule="auto"/>
        <w:ind w:left="0" w:firstLine="0"/>
        <w:rPr>
          <w:sz w:val="22"/>
          <w:szCs w:val="22"/>
        </w:rPr>
      </w:pPr>
      <w:r w:rsidRPr="00FD065B">
        <w:rPr>
          <w:b/>
          <w:bCs/>
          <w:sz w:val="22"/>
          <w:szCs w:val="22"/>
        </w:rPr>
        <w:t>3</w:t>
      </w:r>
      <w:r w:rsidR="0036787D" w:rsidRPr="00FD065B">
        <w:rPr>
          <w:b/>
          <w:bCs/>
          <w:sz w:val="22"/>
          <w:szCs w:val="22"/>
          <w:lang w:val="de-DE"/>
        </w:rPr>
        <w:t>.</w:t>
      </w:r>
      <w:r w:rsidR="0036787D" w:rsidRPr="00FD065B">
        <w:rPr>
          <w:b/>
          <w:bCs/>
          <w:sz w:val="22"/>
          <w:szCs w:val="22"/>
          <w:lang w:val="de-DE"/>
        </w:rPr>
        <w:tab/>
      </w:r>
      <w:r w:rsidR="0036787D" w:rsidRPr="00FD065B">
        <w:rPr>
          <w:b/>
          <w:bCs/>
          <w:sz w:val="22"/>
          <w:szCs w:val="22"/>
        </w:rPr>
        <w:t>FINMA-Bewilligung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601F5B" w:rsidRPr="00932975" w14:paraId="2C741B0E" w14:textId="77777777" w:rsidTr="00601F5B">
        <w:trPr>
          <w:trHeight w:val="1602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14228B" w14:textId="346DC8B6" w:rsidR="00601F5B" w:rsidRPr="00932975" w:rsidRDefault="00601F5B" w:rsidP="00601F5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rFonts w:eastAsiaTheme="minorHAnsi" w:cs="Arial"/>
                <w:lang w:val="de-CH" w:eastAsia="en-US"/>
              </w:rPr>
              <w:t xml:space="preserve">Hat der Gesuchsteller abgeklärt, ob sein Geschäftsmodell eine Bewilligung der FINMA benötigt (z.B. nach BankG, KAG, </w:t>
            </w:r>
            <w:r w:rsidR="00125932">
              <w:rPr>
                <w:rFonts w:eastAsiaTheme="minorHAnsi" w:cs="Arial"/>
                <w:lang w:val="de-CH" w:eastAsia="en-US"/>
              </w:rPr>
              <w:t>FINIG</w:t>
            </w:r>
            <w:r w:rsidRPr="00932975">
              <w:rPr>
                <w:rFonts w:eastAsiaTheme="minorHAnsi" w:cs="Arial"/>
                <w:lang w:val="de-CH" w:eastAsia="en-US"/>
              </w:rPr>
              <w:t>)?</w:t>
            </w:r>
            <w:r w:rsidRPr="00932975">
              <w:rPr>
                <w:rFonts w:cs="Arial"/>
                <w:lang w:val="de-CH"/>
              </w:rPr>
              <w:t xml:space="preserve"> </w:t>
            </w:r>
          </w:p>
          <w:p w14:paraId="5F7E07E2" w14:textId="77777777" w:rsidR="00601F5B" w:rsidRPr="00932975" w:rsidRDefault="00601F5B" w:rsidP="00601F5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  <w:p w14:paraId="01015DB2" w14:textId="77777777" w:rsidR="00601F5B" w:rsidRPr="00932975" w:rsidRDefault="00601F5B" w:rsidP="00601F5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i/>
              </w:rPr>
              <w:t>Falls vorhanden: Legal Opinion, FINMA Korrespondenz etc. beilegen.</w:t>
            </w:r>
          </w:p>
        </w:tc>
      </w:tr>
    </w:tbl>
    <w:p w14:paraId="6DB1E197" w14:textId="77777777" w:rsidR="00D2046A" w:rsidRDefault="00D2046A" w:rsidP="006B47E6">
      <w:pPr>
        <w:pStyle w:val="berschrift3"/>
        <w:spacing w:before="320" w:after="200"/>
        <w:ind w:left="0" w:firstLine="0"/>
        <w:rPr>
          <w:b/>
          <w:bCs/>
          <w:sz w:val="22"/>
          <w:szCs w:val="22"/>
        </w:rPr>
      </w:pPr>
    </w:p>
    <w:p w14:paraId="0FE762A7" w14:textId="77777777" w:rsidR="00D2046A" w:rsidRDefault="00D2046A">
      <w:pPr>
        <w:rPr>
          <w:rFonts w:cs="Arial"/>
          <w:b/>
          <w:bCs/>
          <w:sz w:val="22"/>
          <w:szCs w:val="22"/>
          <w:lang w:val="de-CH"/>
        </w:rPr>
      </w:pPr>
      <w:r>
        <w:rPr>
          <w:b/>
          <w:bCs/>
          <w:sz w:val="22"/>
          <w:szCs w:val="22"/>
        </w:rPr>
        <w:br w:type="page"/>
      </w:r>
    </w:p>
    <w:p w14:paraId="7D3EB410" w14:textId="5C2844E1" w:rsidR="00A24F45" w:rsidRPr="00FD065B" w:rsidRDefault="0030494A" w:rsidP="006B47E6">
      <w:pPr>
        <w:pStyle w:val="berschrift3"/>
        <w:spacing w:before="320" w:after="200"/>
        <w:ind w:left="0" w:firstLine="0"/>
        <w:rPr>
          <w:sz w:val="22"/>
          <w:szCs w:val="22"/>
        </w:rPr>
      </w:pPr>
      <w:r w:rsidRPr="00FD065B">
        <w:rPr>
          <w:b/>
          <w:bCs/>
          <w:sz w:val="22"/>
          <w:szCs w:val="22"/>
        </w:rPr>
        <w:lastRenderedPageBreak/>
        <w:t>4</w:t>
      </w:r>
      <w:r w:rsidR="00FC22DB" w:rsidRPr="00FD065B">
        <w:rPr>
          <w:b/>
          <w:bCs/>
          <w:sz w:val="22"/>
          <w:szCs w:val="22"/>
        </w:rPr>
        <w:t>.</w:t>
      </w:r>
      <w:r w:rsidR="00530B50" w:rsidRPr="00FD065B">
        <w:rPr>
          <w:sz w:val="22"/>
          <w:szCs w:val="22"/>
        </w:rPr>
        <w:tab/>
      </w:r>
      <w:r w:rsidR="00A24F45" w:rsidRPr="00FD065B">
        <w:rPr>
          <w:b/>
          <w:bCs/>
          <w:sz w:val="22"/>
          <w:szCs w:val="22"/>
        </w:rPr>
        <w:t>Weitere Geschäftstätigkeiten</w:t>
      </w:r>
      <w:r w:rsidR="00A24F45" w:rsidRPr="00FD065B">
        <w:rPr>
          <w:sz w:val="22"/>
          <w:szCs w:val="22"/>
        </w:rPr>
        <w:t xml:space="preserve"> 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24F45" w:rsidRPr="00932975" w14:paraId="01EBECE2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8EB632" w14:textId="77777777" w:rsidR="00A24F45" w:rsidRPr="00932975" w:rsidRDefault="00A24F45" w:rsidP="00601F5B">
            <w:pPr>
              <w:pStyle w:val="berschrift3"/>
              <w:tabs>
                <w:tab w:val="clear" w:pos="709"/>
              </w:tabs>
              <w:spacing w:before="120" w:after="30" w:line="280" w:lineRule="atLeast"/>
              <w:ind w:left="17" w:firstLine="0"/>
              <w:rPr>
                <w:sz w:val="20"/>
                <w:szCs w:val="20"/>
              </w:rPr>
            </w:pPr>
            <w:r w:rsidRPr="00932975">
              <w:rPr>
                <w:sz w:val="20"/>
                <w:szCs w:val="20"/>
              </w:rPr>
              <w:t xml:space="preserve">Übt der Gesuchsteller (weitere) Geschäftstätigkeiten aus, welche </w:t>
            </w:r>
            <w:r w:rsidRPr="00932975">
              <w:rPr>
                <w:b/>
                <w:sz w:val="20"/>
                <w:szCs w:val="20"/>
              </w:rPr>
              <w:t>nicht</w:t>
            </w:r>
            <w:r w:rsidRPr="00932975">
              <w:rPr>
                <w:sz w:val="20"/>
                <w:szCs w:val="20"/>
              </w:rPr>
              <w:t xml:space="preserve"> dem GwG unterstellt sind?</w:t>
            </w:r>
          </w:p>
          <w:p w14:paraId="22F07F72" w14:textId="77777777" w:rsidR="00A24F45" w:rsidRPr="00932975" w:rsidRDefault="00601F5B" w:rsidP="001006ED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  <w:p w14:paraId="7F5605BD" w14:textId="77777777" w:rsidR="00A24F45" w:rsidRPr="00932975" w:rsidRDefault="00A24F45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de-CH"/>
              </w:rPr>
            </w:pPr>
            <w:r w:rsidRPr="00932975">
              <w:rPr>
                <w:rFonts w:cs="Arial"/>
                <w:b/>
                <w:bCs/>
                <w:i/>
                <w:iCs/>
                <w:sz w:val="20"/>
                <w:lang w:val="de-CH"/>
              </w:rPr>
              <w:t xml:space="preserve">Falls </w:t>
            </w:r>
            <w:r w:rsidR="00601F5B" w:rsidRPr="00932975">
              <w:rPr>
                <w:rFonts w:cs="Arial"/>
                <w:b/>
                <w:bCs/>
                <w:i/>
                <w:iCs/>
                <w:sz w:val="20"/>
                <w:lang w:val="de-CH"/>
              </w:rPr>
              <w:t>„Ja“</w:t>
            </w:r>
            <w:r w:rsidRPr="00932975">
              <w:rPr>
                <w:rFonts w:cs="Arial"/>
                <w:b/>
                <w:bCs/>
                <w:i/>
                <w:iCs/>
                <w:sz w:val="20"/>
                <w:lang w:val="de-CH"/>
              </w:rPr>
              <w:t>:</w:t>
            </w:r>
            <w:r w:rsidRPr="00932975">
              <w:rPr>
                <w:rFonts w:cs="Arial"/>
                <w:i/>
                <w:iCs/>
                <w:sz w:val="20"/>
                <w:lang w:val="de-CH"/>
              </w:rPr>
              <w:t xml:space="preserve"> Art und Branche der Geschäftstätigkeit:</w:t>
            </w:r>
          </w:p>
          <w:p w14:paraId="22270EE2" w14:textId="77777777" w:rsidR="00601F5B" w:rsidRPr="00932975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de-CH"/>
              </w:rPr>
            </w:pPr>
            <w:r w:rsidRPr="00932975">
              <w:rPr>
                <w:rFonts w:cs="Arial"/>
                <w:noProof/>
                <w:sz w:val="20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noProof/>
                <w:sz w:val="20"/>
              </w:rPr>
              <w:instrText xml:space="preserve"> FORMCHECKBOX </w:instrText>
            </w:r>
            <w:r w:rsidR="00A22A07">
              <w:rPr>
                <w:rFonts w:cs="Arial"/>
                <w:noProof/>
                <w:sz w:val="20"/>
              </w:rPr>
            </w:r>
            <w:r w:rsidR="00A22A07">
              <w:rPr>
                <w:rFonts w:cs="Arial"/>
                <w:noProof/>
                <w:sz w:val="20"/>
              </w:rPr>
              <w:fldChar w:fldCharType="separate"/>
            </w:r>
            <w:r w:rsidRPr="00932975">
              <w:rPr>
                <w:rFonts w:cs="Arial"/>
                <w:noProof/>
                <w:sz w:val="20"/>
              </w:rPr>
              <w:fldChar w:fldCharType="end"/>
            </w:r>
            <w:r w:rsidRPr="00932975">
              <w:rPr>
                <w:rFonts w:cs="Arial"/>
                <w:sz w:val="20"/>
                <w:lang w:val="de-CH"/>
              </w:rPr>
              <w:t>Anwälte/Notare</w:t>
            </w:r>
          </w:p>
          <w:p w14:paraId="4F72CB3E" w14:textId="77777777" w:rsidR="00A24F45" w:rsidRPr="00932975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de-CH"/>
              </w:rPr>
            </w:pPr>
            <w:r w:rsidRPr="00932975">
              <w:rPr>
                <w:rFonts w:cs="Arial"/>
                <w:sz w:val="20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sz w:val="20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sz w:val="20"/>
                <w:lang w:val="de-CH"/>
              </w:rPr>
            </w:r>
            <w:r w:rsidR="00A22A07">
              <w:rPr>
                <w:rFonts w:cs="Arial"/>
                <w:sz w:val="20"/>
                <w:lang w:val="de-CH"/>
              </w:rPr>
              <w:fldChar w:fldCharType="separate"/>
            </w:r>
            <w:r w:rsidRPr="00932975">
              <w:rPr>
                <w:rFonts w:cs="Arial"/>
                <w:sz w:val="20"/>
                <w:lang w:val="de-CH"/>
              </w:rPr>
              <w:fldChar w:fldCharType="end"/>
            </w:r>
            <w:r w:rsidRPr="00932975">
              <w:rPr>
                <w:rFonts w:cs="Arial"/>
                <w:sz w:val="20"/>
                <w:lang w:val="de-CH"/>
              </w:rPr>
              <w:t xml:space="preserve"> Andere Branchen; welche:</w:t>
            </w:r>
            <w:r w:rsidRPr="00932975">
              <w:rPr>
                <w:rFonts w:cs="Arial"/>
                <w:sz w:val="20"/>
              </w:rPr>
              <w:t xml:space="preserve"> </w:t>
            </w:r>
            <w:r w:rsidRPr="00932975">
              <w:rPr>
                <w:sz w:val="20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sz w:val="20"/>
                <w:u w:val="single"/>
              </w:rPr>
              <w:instrText xml:space="preserve"> FORMTEXT </w:instrText>
            </w:r>
            <w:r w:rsidRPr="00932975">
              <w:rPr>
                <w:sz w:val="20"/>
                <w:u w:val="single"/>
              </w:rPr>
            </w:r>
            <w:r w:rsidRPr="00932975">
              <w:rPr>
                <w:sz w:val="20"/>
                <w:u w:val="single"/>
              </w:rPr>
              <w:fldChar w:fldCharType="separate"/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sz w:val="20"/>
                <w:u w:val="single"/>
              </w:rPr>
              <w:fldChar w:fldCharType="end"/>
            </w:r>
          </w:p>
        </w:tc>
      </w:tr>
    </w:tbl>
    <w:p w14:paraId="52EB4808" w14:textId="77777777" w:rsidR="00AC2A26" w:rsidRPr="00932975" w:rsidRDefault="00AC2A26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FC22DB" w:rsidRPr="00932975" w14:paraId="0DEC352D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374203" w14:textId="77777777" w:rsidR="00FC22DB" w:rsidRPr="00932975" w:rsidRDefault="00FC22DB" w:rsidP="00601F5B">
            <w:pPr>
              <w:spacing w:before="120" w:after="30" w:line="280" w:lineRule="atLeast"/>
            </w:pPr>
            <w:r w:rsidRPr="00932975">
              <w:rPr>
                <w:b/>
                <w:bCs/>
              </w:rPr>
              <w:t>A.</w:t>
            </w:r>
            <w:r w:rsidRPr="00932975">
              <w:t xml:space="preserve"> Detaillierte Beschreibung der (geplanten) Geschäftstätigkeit des Gesuchstellers, insbesondere die (geplante) dem GwG unterstellte, finanzintermediäre Tätigkeit (Geschäftsmodell, Kundenstruktur etc.):</w:t>
            </w:r>
          </w:p>
        </w:tc>
      </w:tr>
      <w:tr w:rsidR="00FC22DB" w:rsidRPr="00932975" w14:paraId="2F17EBA8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C0A8C9" w14:textId="77777777" w:rsidR="00FC22DB" w:rsidRPr="00932975" w:rsidRDefault="00AC2A26" w:rsidP="00601F5B">
            <w:pPr>
              <w:spacing w:before="120" w:after="30" w:line="280" w:lineRule="atLeast"/>
              <w:rPr>
                <w:b/>
                <w:bCs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109C968E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B84E31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10F770E2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487683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78397204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B25A26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50620935" w14:textId="77777777" w:rsidTr="00CF18D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D7FA5D" w14:textId="77777777" w:rsidR="00FC22DB" w:rsidRPr="00932975" w:rsidRDefault="00FC22DB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b/>
                <w:bCs/>
              </w:rPr>
              <w:t>B.</w:t>
            </w:r>
            <w:r w:rsidRPr="00932975">
              <w:t xml:space="preserve"> Plant der Gesuchsteller eine Kundenakquisition im Ausland?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ACA5D0" w14:textId="77777777" w:rsidR="00FC22DB" w:rsidRPr="00932975" w:rsidRDefault="0071154B" w:rsidP="00F41534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</w:tc>
      </w:tr>
      <w:tr w:rsidR="00FC22DB" w:rsidRPr="00932975" w14:paraId="174F2682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081EA1" w14:textId="77777777" w:rsidR="00FC22DB" w:rsidRPr="00932975" w:rsidRDefault="00FC22DB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rFonts w:cs="Arial"/>
                <w:b/>
                <w:bCs/>
                <w:lang w:val="de-CH"/>
              </w:rPr>
              <w:t xml:space="preserve">Falls </w:t>
            </w:r>
            <w:r w:rsidR="00E720CA" w:rsidRPr="00932975">
              <w:rPr>
                <w:rFonts w:cs="Arial"/>
                <w:b/>
                <w:bCs/>
                <w:lang w:val="de-CH"/>
              </w:rPr>
              <w:t>„Ja“</w:t>
            </w:r>
            <w:r w:rsidRPr="00932975">
              <w:rPr>
                <w:rFonts w:cs="Arial"/>
                <w:b/>
                <w:bCs/>
                <w:lang w:val="de-CH"/>
              </w:rPr>
              <w:t>:</w:t>
            </w:r>
            <w:r w:rsidRPr="00932975">
              <w:rPr>
                <w:rFonts w:cs="Arial"/>
                <w:lang w:val="de-CH"/>
              </w:rPr>
              <w:t xml:space="preserve"> Wie erfolgt diese?</w:t>
            </w:r>
          </w:p>
          <w:p w14:paraId="3E8BE14D" w14:textId="77777777" w:rsidR="00A24F45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56464FE0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851368" w14:textId="77777777" w:rsidR="00FC22DB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AC2A26" w:rsidRPr="00932975" w14:paraId="0C062EC7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732F12" w14:textId="4EB4023A" w:rsidR="00AC2A26" w:rsidRPr="00932975" w:rsidRDefault="00AC2A26" w:rsidP="00E720CA">
            <w:pPr>
              <w:spacing w:before="120" w:afterLines="30" w:after="72" w:line="280" w:lineRule="atLeast"/>
              <w:ind w:right="78"/>
            </w:pPr>
            <w:r w:rsidRPr="00932975">
              <w:rPr>
                <w:b/>
                <w:bCs/>
              </w:rPr>
              <w:t>C.</w:t>
            </w:r>
            <w:r w:rsidRPr="00932975">
              <w:t xml:space="preserve"> Verfügt der Gesuchsteller über </w:t>
            </w:r>
            <w:r w:rsidRPr="00932975">
              <w:rPr>
                <w:b/>
                <w:bCs/>
              </w:rPr>
              <w:t>Bewilligungen/Registrierungen der FINMA</w:t>
            </w:r>
            <w:r w:rsidRPr="00932975">
              <w:t xml:space="preserve"> (nach GwG, </w:t>
            </w:r>
            <w:r w:rsidR="00B85BF1">
              <w:t xml:space="preserve">KAG, </w:t>
            </w:r>
            <w:r w:rsidR="00125932">
              <w:t>FINIG</w:t>
            </w:r>
            <w:r w:rsidRPr="00932975">
              <w:t>, BankG etc.) und/oder einer ausländischen Aufsichtsbehörde (z.B. SEC)?</w:t>
            </w:r>
          </w:p>
          <w:tbl>
            <w:tblPr>
              <w:tblW w:w="885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8859"/>
            </w:tblGrid>
            <w:tr w:rsidR="00AC2A26" w:rsidRPr="00932975" w14:paraId="2F3B245E" w14:textId="77777777" w:rsidTr="00E720CA">
              <w:trPr>
                <w:trHeight w:val="397"/>
              </w:trPr>
              <w:tc>
                <w:tcPr>
                  <w:tcW w:w="8859" w:type="dxa"/>
                  <w:vAlign w:val="bottom"/>
                </w:tcPr>
                <w:p w14:paraId="77E1B88D" w14:textId="77777777" w:rsidR="00E720CA" w:rsidRPr="00932975" w:rsidRDefault="00E720CA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  <w:b/>
                      <w:bCs/>
                    </w:rPr>
                  </w:pP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rPr>
                      <w:rFonts w:cs="Arial"/>
                      <w:lang w:val="de-CH"/>
                    </w:rPr>
                    <w:instrText xml:space="preserve"> FORMCHECKBOX </w:instrText>
                  </w:r>
                  <w:r w:rsidR="00A22A07">
                    <w:rPr>
                      <w:rFonts w:cs="Arial"/>
                      <w:lang w:val="de-CH"/>
                    </w:rPr>
                  </w:r>
                  <w:r w:rsidR="00A22A0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932975">
                    <w:rPr>
                      <w:rFonts w:cs="Arial"/>
                      <w:lang w:val="de-CH"/>
                    </w:rPr>
                    <w:t xml:space="preserve"> Ja</w:t>
                  </w:r>
                  <w:r w:rsidRPr="00932975">
                    <w:rPr>
                      <w:rFonts w:cs="Arial"/>
                      <w:lang w:val="de-CH"/>
                    </w:rPr>
                    <w:tab/>
                  </w: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rPr>
                      <w:rFonts w:cs="Arial"/>
                      <w:lang w:val="de-CH"/>
                    </w:rPr>
                    <w:instrText xml:space="preserve"> FORMCHECKBOX </w:instrText>
                  </w:r>
                  <w:r w:rsidR="00A22A07">
                    <w:rPr>
                      <w:rFonts w:cs="Arial"/>
                      <w:lang w:val="de-CH"/>
                    </w:rPr>
                  </w:r>
                  <w:r w:rsidR="00A22A0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932975">
                    <w:rPr>
                      <w:rFonts w:cs="Arial"/>
                      <w:lang w:val="de-CH"/>
                    </w:rPr>
                    <w:t xml:space="preserve"> Nein</w:t>
                  </w:r>
                </w:p>
                <w:p w14:paraId="2971F275" w14:textId="77777777" w:rsidR="00AC2A26" w:rsidRPr="00932975" w:rsidRDefault="00AC2A26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</w:rPr>
                  </w:pPr>
                  <w:r w:rsidRPr="00932975">
                    <w:rPr>
                      <w:rFonts w:cs="Arial"/>
                      <w:b/>
                      <w:bCs/>
                    </w:rPr>
                    <w:t xml:space="preserve">Falls </w:t>
                  </w:r>
                  <w:r w:rsidR="00E720CA" w:rsidRPr="00932975">
                    <w:rPr>
                      <w:rFonts w:cs="Arial"/>
                      <w:b/>
                      <w:bCs/>
                    </w:rPr>
                    <w:t>„Ja“</w:t>
                  </w:r>
                  <w:r w:rsidRPr="00932975">
                    <w:rPr>
                      <w:rFonts w:cs="Arial"/>
                    </w:rPr>
                    <w:t>, für welche Tätigkeiten von welcher Behörde?</w:t>
                  </w:r>
                </w:p>
                <w:p w14:paraId="136F4873" w14:textId="77777777" w:rsidR="00A46E0F" w:rsidRPr="00932975" w:rsidRDefault="00AC2A26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</w:rPr>
                  </w:pPr>
                  <w:r w:rsidRPr="00932975">
                    <w:rPr>
                      <w:u w:val="single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932975">
                    <w:rPr>
                      <w:u w:val="single"/>
                    </w:rPr>
                    <w:instrText xml:space="preserve"> FORMTEXT </w:instrText>
                  </w:r>
                  <w:r w:rsidRPr="00932975">
                    <w:rPr>
                      <w:u w:val="single"/>
                    </w:rPr>
                  </w:r>
                  <w:r w:rsidRPr="00932975">
                    <w:rPr>
                      <w:u w:val="single"/>
                    </w:rPr>
                    <w:fldChar w:fldCharType="separate"/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u w:val="single"/>
                    </w:rPr>
                    <w:fldChar w:fldCharType="end"/>
                  </w:r>
                </w:p>
              </w:tc>
            </w:tr>
          </w:tbl>
          <w:p w14:paraId="0AEEF3A8" w14:textId="77777777" w:rsidR="00AC2A26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</w:p>
        </w:tc>
      </w:tr>
      <w:bookmarkStart w:id="8" w:name="_Hlk31716610"/>
      <w:tr w:rsidR="00A46E0F" w:rsidRPr="00932975" w14:paraId="1E80AB57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3D4B5A" w14:textId="77777777" w:rsidR="00A46E0F" w:rsidRPr="00932975" w:rsidRDefault="00A46E0F" w:rsidP="00FC22DB">
            <w:pPr>
              <w:spacing w:before="120" w:after="30" w:line="280" w:lineRule="atLeast"/>
              <w:rPr>
                <w:b/>
                <w:bCs/>
              </w:rPr>
            </w:pPr>
            <w:r w:rsidRPr="00932975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bookmarkEnd w:id="8"/>
    </w:tbl>
    <w:p w14:paraId="00ECEFA9" w14:textId="77777777" w:rsidR="00D2046A" w:rsidRDefault="00D2046A" w:rsidP="00FD065B">
      <w:pPr>
        <w:pStyle w:val="berschrift2"/>
        <w:numPr>
          <w:ilvl w:val="0"/>
          <w:numId w:val="0"/>
        </w:numPr>
        <w:spacing w:after="240" w:line="240" w:lineRule="auto"/>
        <w:ind w:left="567" w:hanging="567"/>
        <w:rPr>
          <w:sz w:val="22"/>
          <w:szCs w:val="22"/>
        </w:rPr>
      </w:pPr>
    </w:p>
    <w:p w14:paraId="116913B3" w14:textId="77777777" w:rsidR="00D2046A" w:rsidRDefault="00D2046A">
      <w:pPr>
        <w:rPr>
          <w:rFonts w:cs="Arial"/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</w:p>
    <w:p w14:paraId="19ED52ED" w14:textId="1CB2C62B" w:rsidR="002E1980" w:rsidRPr="00FD065B" w:rsidRDefault="00C128C5" w:rsidP="00FD065B">
      <w:pPr>
        <w:pStyle w:val="berschrift2"/>
        <w:numPr>
          <w:ilvl w:val="0"/>
          <w:numId w:val="0"/>
        </w:numPr>
        <w:spacing w:after="240" w:line="240" w:lineRule="auto"/>
        <w:ind w:left="567" w:hanging="567"/>
        <w:rPr>
          <w:sz w:val="22"/>
          <w:szCs w:val="22"/>
        </w:rPr>
      </w:pPr>
      <w:r w:rsidRPr="00FD065B">
        <w:rPr>
          <w:sz w:val="22"/>
          <w:szCs w:val="22"/>
        </w:rPr>
        <w:lastRenderedPageBreak/>
        <w:t>5</w:t>
      </w:r>
      <w:r w:rsidR="00FC22DB" w:rsidRPr="00FD065B">
        <w:rPr>
          <w:sz w:val="22"/>
          <w:szCs w:val="22"/>
        </w:rPr>
        <w:t>.</w:t>
      </w:r>
      <w:r w:rsidR="00FC22DB" w:rsidRPr="00FD065B">
        <w:rPr>
          <w:sz w:val="22"/>
          <w:szCs w:val="22"/>
        </w:rPr>
        <w:tab/>
      </w:r>
      <w:r w:rsidR="007B7FD0">
        <w:rPr>
          <w:sz w:val="22"/>
          <w:szCs w:val="22"/>
        </w:rPr>
        <w:t xml:space="preserve">Aufsicht über die </w:t>
      </w:r>
      <w:r w:rsidR="00136566" w:rsidRPr="00FD065B">
        <w:rPr>
          <w:sz w:val="22"/>
          <w:szCs w:val="22"/>
        </w:rPr>
        <w:t>dem GwG</w:t>
      </w:r>
      <w:r w:rsidR="001901AC" w:rsidRPr="00FD065B">
        <w:rPr>
          <w:sz w:val="22"/>
          <w:szCs w:val="22"/>
        </w:rPr>
        <w:t xml:space="preserve"> </w:t>
      </w:r>
      <w:r w:rsidR="00136566" w:rsidRPr="00FD065B">
        <w:rPr>
          <w:sz w:val="22"/>
          <w:szCs w:val="22"/>
        </w:rPr>
        <w:t>unterstellte</w:t>
      </w:r>
      <w:r w:rsidR="007B7FD0">
        <w:rPr>
          <w:sz w:val="22"/>
          <w:szCs w:val="22"/>
        </w:rPr>
        <w:t>,</w:t>
      </w:r>
      <w:r w:rsidR="00136566" w:rsidRPr="00FD065B">
        <w:rPr>
          <w:sz w:val="22"/>
          <w:szCs w:val="22"/>
        </w:rPr>
        <w:t xml:space="preserve"> finanzintermediäre </w:t>
      </w:r>
      <w:r w:rsidR="002E1980" w:rsidRPr="00FD065B">
        <w:rPr>
          <w:sz w:val="22"/>
          <w:szCs w:val="22"/>
        </w:rPr>
        <w:t xml:space="preserve">Tätigkeit 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46E0F" w:rsidRPr="00932975" w14:paraId="0F39180F" w14:textId="77777777" w:rsidTr="007B7FD0">
        <w:trPr>
          <w:trHeight w:val="2213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930E9C" w14:textId="0F93058B" w:rsidR="00A46E0F" w:rsidRPr="007B7FD0" w:rsidRDefault="007B7FD0" w:rsidP="00FD065B">
            <w:pPr>
              <w:pStyle w:val="berschrift3"/>
              <w:spacing w:before="120"/>
              <w:rPr>
                <w:b/>
                <w:bCs/>
                <w:sz w:val="20"/>
                <w:szCs w:val="20"/>
              </w:rPr>
            </w:pPr>
            <w:r w:rsidRPr="007B7FD0">
              <w:rPr>
                <w:b/>
                <w:bCs/>
                <w:sz w:val="20"/>
                <w:szCs w:val="20"/>
              </w:rPr>
              <w:t>Aufsichtsbehörde</w:t>
            </w:r>
          </w:p>
          <w:p w14:paraId="27C47E85" w14:textId="209E5294" w:rsidR="00A46E0F" w:rsidRPr="007B7FD0" w:rsidRDefault="007B7FD0" w:rsidP="000A2F76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sz w:val="20"/>
              </w:rPr>
            </w:pPr>
            <w:r w:rsidRPr="007B7FD0">
              <w:rPr>
                <w:rFonts w:cs="Arial"/>
                <w:sz w:val="20"/>
              </w:rPr>
              <w:t>Wenn der Gesuchsteller - trotz einer dem GwG unterstellten, finanzintermediären Tätigkeit - kein Aufnahmegesuch in die SRO VQF stellt</w:t>
            </w:r>
            <w:r>
              <w:rPr>
                <w:rFonts w:cs="Arial"/>
                <w:sz w:val="20"/>
              </w:rPr>
              <w:t>.</w:t>
            </w:r>
          </w:p>
          <w:p w14:paraId="1EA81556" w14:textId="77777777" w:rsidR="007B7FD0" w:rsidRPr="007B7FD0" w:rsidRDefault="007B7FD0" w:rsidP="000A2F76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sz w:val="20"/>
              </w:rPr>
            </w:pPr>
          </w:p>
          <w:p w14:paraId="722512A6" w14:textId="77777777" w:rsidR="007B7FD0" w:rsidRDefault="007B7FD0" w:rsidP="000A2F76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sz w:val="20"/>
              </w:rPr>
            </w:pPr>
            <w:r w:rsidRPr="007B7FD0">
              <w:rPr>
                <w:rFonts w:cs="Arial"/>
                <w:sz w:val="20"/>
              </w:rPr>
              <w:t>Angaben darüber, welche Organisation (SRO, FINMA) die Geldwäschereiaufsicht aus-übt und weshalb kein Anschluss an die SRO VQF erfolgt:</w:t>
            </w:r>
          </w:p>
          <w:p w14:paraId="037C23E9" w14:textId="77777777" w:rsidR="007B7FD0" w:rsidRDefault="007B7FD0" w:rsidP="000A2F76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sz w:val="20"/>
              </w:rPr>
            </w:pPr>
          </w:p>
          <w:p w14:paraId="568D8BCD" w14:textId="2475620A" w:rsidR="007B7FD0" w:rsidRPr="007B7FD0" w:rsidRDefault="007B7FD0" w:rsidP="000A2F76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b/>
                <w:sz w:val="20"/>
              </w:rPr>
            </w:pPr>
            <w:r w:rsidRPr="007B7FD0">
              <w:rPr>
                <w:sz w:val="20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7B7FD0">
              <w:rPr>
                <w:sz w:val="20"/>
                <w:u w:val="single"/>
              </w:rPr>
              <w:instrText xml:space="preserve"> FORMTEXT </w:instrText>
            </w:r>
            <w:r w:rsidRPr="007B7FD0">
              <w:rPr>
                <w:sz w:val="20"/>
                <w:u w:val="single"/>
              </w:rPr>
            </w:r>
            <w:r w:rsidRPr="007B7FD0">
              <w:rPr>
                <w:sz w:val="20"/>
                <w:u w:val="single"/>
              </w:rPr>
              <w:fldChar w:fldCharType="separate"/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sz w:val="20"/>
                <w:u w:val="single"/>
              </w:rPr>
              <w:fldChar w:fldCharType="end"/>
            </w:r>
          </w:p>
        </w:tc>
      </w:tr>
      <w:tr w:rsidR="00A46E0F" w:rsidRPr="00932975" w14:paraId="45DBD720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5CB019" w14:textId="77777777" w:rsidR="00A46E0F" w:rsidRPr="00932975" w:rsidRDefault="00A46E0F" w:rsidP="002E24F3">
            <w:pPr>
              <w:pStyle w:val="berschrift3"/>
              <w:tabs>
                <w:tab w:val="clear" w:pos="709"/>
              </w:tabs>
              <w:spacing w:before="120" w:after="30" w:line="280" w:lineRule="atLeast"/>
              <w:ind w:left="0" w:right="79" w:firstLine="0"/>
              <w:rPr>
                <w:sz w:val="20"/>
                <w:szCs w:val="20"/>
              </w:rPr>
            </w:pPr>
            <w:r w:rsidRPr="00932975">
              <w:rPr>
                <w:sz w:val="20"/>
                <w:szCs w:val="20"/>
              </w:rPr>
              <w:t xml:space="preserve">Anzahl der GwG-relevanten, im Zeitpunkt der Einreichung des Aufnahmegesuchs bereits aufgenommenen Kundenbeziehungen (Anzahl Vertragsparteien): </w:t>
            </w:r>
          </w:p>
          <w:tbl>
            <w:tblPr>
              <w:tblW w:w="8979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743"/>
              <w:gridCol w:w="1743"/>
              <w:gridCol w:w="200"/>
              <w:gridCol w:w="1543"/>
              <w:gridCol w:w="1743"/>
              <w:gridCol w:w="2007"/>
            </w:tblGrid>
            <w:tr w:rsidR="00A46E0F" w:rsidRPr="00932975" w14:paraId="1179140D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2ADC6ED9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0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keine</w:t>
                  </w:r>
                </w:p>
              </w:tc>
              <w:tc>
                <w:tcPr>
                  <w:tcW w:w="1743" w:type="dxa"/>
                  <w:vAlign w:val="center"/>
                </w:tcPr>
                <w:p w14:paraId="65954469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 – 10</w:t>
                  </w:r>
                </w:p>
              </w:tc>
              <w:tc>
                <w:tcPr>
                  <w:tcW w:w="1743" w:type="dxa"/>
                  <w:gridSpan w:val="2"/>
                  <w:vAlign w:val="center"/>
                </w:tcPr>
                <w:p w14:paraId="2A6E5839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11 – 20</w:t>
                  </w:r>
                </w:p>
              </w:tc>
              <w:tc>
                <w:tcPr>
                  <w:tcW w:w="1743" w:type="dxa"/>
                  <w:vAlign w:val="center"/>
                </w:tcPr>
                <w:p w14:paraId="663B41A5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21 – 50</w:t>
                  </w:r>
                </w:p>
              </w:tc>
              <w:tc>
                <w:tcPr>
                  <w:tcW w:w="2007" w:type="dxa"/>
                  <w:vAlign w:val="center"/>
                </w:tcPr>
                <w:p w14:paraId="0A5246F6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51 – 100</w:t>
                  </w:r>
                </w:p>
              </w:tc>
            </w:tr>
            <w:tr w:rsidR="00A46E0F" w:rsidRPr="00932975" w14:paraId="6D735A77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6D02F18A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101 – 500</w:t>
                  </w:r>
                </w:p>
              </w:tc>
              <w:tc>
                <w:tcPr>
                  <w:tcW w:w="1943" w:type="dxa"/>
                  <w:gridSpan w:val="2"/>
                  <w:vAlign w:val="center"/>
                </w:tcPr>
                <w:p w14:paraId="24F92B87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mehr als 500</w:t>
                  </w:r>
                </w:p>
              </w:tc>
              <w:tc>
                <w:tcPr>
                  <w:tcW w:w="5293" w:type="dxa"/>
                  <w:gridSpan w:val="3"/>
                  <w:vAlign w:val="center"/>
                </w:tcPr>
                <w:p w14:paraId="06079F35" w14:textId="77777777" w:rsidR="00A46E0F" w:rsidRPr="00932975" w:rsidRDefault="00A46E0F" w:rsidP="001006ED">
                  <w:pPr>
                    <w:spacing w:before="120" w:after="30" w:line="280" w:lineRule="atLeast"/>
                  </w:pPr>
                </w:p>
              </w:tc>
            </w:tr>
          </w:tbl>
          <w:p w14:paraId="7D62797E" w14:textId="77777777" w:rsidR="00A46E0F" w:rsidRPr="00932975" w:rsidRDefault="00A46E0F" w:rsidP="00A46E0F">
            <w:pPr>
              <w:pStyle w:val="berschrift3"/>
              <w:rPr>
                <w:sz w:val="20"/>
                <w:szCs w:val="20"/>
              </w:rPr>
            </w:pPr>
          </w:p>
        </w:tc>
      </w:tr>
      <w:tr w:rsidR="00A46E0F" w:rsidRPr="00932975" w14:paraId="04311B3C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D8C650" w14:textId="77777777" w:rsidR="00A46E0F" w:rsidRPr="00932975" w:rsidRDefault="00A46E0F" w:rsidP="002E24F3">
            <w:pPr>
              <w:pStyle w:val="berschrift3"/>
              <w:tabs>
                <w:tab w:val="clear" w:pos="709"/>
              </w:tabs>
              <w:spacing w:before="120"/>
              <w:ind w:left="0" w:right="79" w:firstLine="0"/>
              <w:rPr>
                <w:sz w:val="20"/>
                <w:szCs w:val="20"/>
              </w:rPr>
            </w:pPr>
            <w:r w:rsidRPr="00932975">
              <w:rPr>
                <w:sz w:val="20"/>
                <w:szCs w:val="20"/>
              </w:rPr>
              <w:t>Wie viele GwG-relevante Kundenbeziehungen beabsichtigt der Gesuchsteller nach einer allfälligen Aufnahme in den VQF ungefähr zu betreuen (Zeitraum 1 Jahr)?</w:t>
            </w:r>
          </w:p>
          <w:tbl>
            <w:tblPr>
              <w:tblW w:w="897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276"/>
              <w:gridCol w:w="1417"/>
              <w:gridCol w:w="1559"/>
              <w:gridCol w:w="1560"/>
              <w:gridCol w:w="2033"/>
            </w:tblGrid>
            <w:tr w:rsidR="00A46E0F" w:rsidRPr="00932975" w14:paraId="47A9CA0F" w14:textId="77777777" w:rsidTr="00A46E0F">
              <w:trPr>
                <w:trHeight w:val="567"/>
              </w:trPr>
              <w:tc>
                <w:tcPr>
                  <w:tcW w:w="1134" w:type="dxa"/>
                  <w:vAlign w:val="center"/>
                </w:tcPr>
                <w:p w14:paraId="203C9CD1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keine</w:t>
                  </w:r>
                </w:p>
              </w:tc>
              <w:tc>
                <w:tcPr>
                  <w:tcW w:w="1276" w:type="dxa"/>
                  <w:vAlign w:val="center"/>
                </w:tcPr>
                <w:p w14:paraId="5058C8C7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 – 10</w:t>
                  </w:r>
                </w:p>
              </w:tc>
              <w:tc>
                <w:tcPr>
                  <w:tcW w:w="1417" w:type="dxa"/>
                  <w:vAlign w:val="center"/>
                </w:tcPr>
                <w:p w14:paraId="791B65BD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11 – 50</w:t>
                  </w:r>
                </w:p>
              </w:tc>
              <w:tc>
                <w:tcPr>
                  <w:tcW w:w="1559" w:type="dxa"/>
                  <w:vAlign w:val="center"/>
                </w:tcPr>
                <w:p w14:paraId="2B1AEFA2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51 – 100</w:t>
                  </w:r>
                </w:p>
              </w:tc>
              <w:tc>
                <w:tcPr>
                  <w:tcW w:w="1560" w:type="dxa"/>
                  <w:vAlign w:val="center"/>
                </w:tcPr>
                <w:p w14:paraId="4367E9F3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101 – 500</w:t>
                  </w:r>
                </w:p>
              </w:tc>
              <w:tc>
                <w:tcPr>
                  <w:tcW w:w="2033" w:type="dxa"/>
                  <w:vAlign w:val="center"/>
                </w:tcPr>
                <w:p w14:paraId="0486EFCA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22A0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mehr als 500</w:t>
                  </w:r>
                </w:p>
              </w:tc>
            </w:tr>
          </w:tbl>
          <w:p w14:paraId="57B98BB2" w14:textId="77777777" w:rsidR="00A46E0F" w:rsidRPr="00932975" w:rsidRDefault="00A46E0F" w:rsidP="00A46E0F">
            <w:pPr>
              <w:pStyle w:val="berschrift3"/>
              <w:tabs>
                <w:tab w:val="clear" w:pos="709"/>
              </w:tabs>
              <w:ind w:left="0" w:firstLine="0"/>
              <w:rPr>
                <w:sz w:val="20"/>
                <w:szCs w:val="20"/>
              </w:rPr>
            </w:pPr>
          </w:p>
        </w:tc>
      </w:tr>
    </w:tbl>
    <w:p w14:paraId="6AEE9207" w14:textId="2FB6EEFE" w:rsidR="00877BBA" w:rsidRPr="00FD065B" w:rsidRDefault="00C128C5" w:rsidP="00FD065B">
      <w:pPr>
        <w:pStyle w:val="berschrift2"/>
        <w:numPr>
          <w:ilvl w:val="0"/>
          <w:numId w:val="0"/>
        </w:numPr>
        <w:spacing w:after="240" w:line="276" w:lineRule="auto"/>
        <w:ind w:left="567" w:hanging="567"/>
        <w:jc w:val="both"/>
        <w:rPr>
          <w:sz w:val="22"/>
          <w:szCs w:val="22"/>
        </w:rPr>
      </w:pPr>
      <w:bookmarkStart w:id="9" w:name="_Hlk37251451"/>
      <w:r w:rsidRPr="00FD065B">
        <w:rPr>
          <w:sz w:val="22"/>
          <w:szCs w:val="22"/>
        </w:rPr>
        <w:t>6</w:t>
      </w:r>
      <w:r w:rsidR="00FC22DB" w:rsidRPr="00FD065B">
        <w:rPr>
          <w:sz w:val="22"/>
          <w:szCs w:val="22"/>
        </w:rPr>
        <w:t>.</w:t>
      </w:r>
      <w:r w:rsidR="00FC22DB" w:rsidRPr="00FD065B">
        <w:rPr>
          <w:sz w:val="22"/>
          <w:szCs w:val="22"/>
        </w:rPr>
        <w:tab/>
      </w:r>
      <w:r w:rsidR="00877BBA" w:rsidRPr="00FD065B">
        <w:rPr>
          <w:sz w:val="22"/>
          <w:szCs w:val="22"/>
        </w:rPr>
        <w:t xml:space="preserve">Tätigkeiten </w:t>
      </w:r>
      <w:r w:rsidR="00C34432">
        <w:rPr>
          <w:sz w:val="22"/>
          <w:szCs w:val="22"/>
        </w:rPr>
        <w:t>nach dem Bundesgesetz über die Finanzinstitute (FINIG)</w:t>
      </w:r>
      <w:r w:rsidR="00DE77CD">
        <w:rPr>
          <w:sz w:val="22"/>
          <w:szCs w:val="22"/>
        </w:rPr>
        <w:t>, dem Bundesgesetz über die Finanzdienstleistungen (FIDLEG)</w:t>
      </w:r>
      <w:r w:rsidR="00C34432">
        <w:rPr>
          <w:sz w:val="22"/>
          <w:szCs w:val="22"/>
        </w:rPr>
        <w:t xml:space="preserve"> und/oder </w:t>
      </w:r>
      <w:r w:rsidR="00877BBA" w:rsidRPr="00FD065B">
        <w:rPr>
          <w:sz w:val="22"/>
          <w:szCs w:val="22"/>
        </w:rPr>
        <w:t>dem Bundesgesetz über die kollektiven Kapitalanlagen (KAG)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E720CA" w:rsidRPr="00932975" w14:paraId="4A8B2B0E" w14:textId="77777777" w:rsidTr="00CF18D8">
        <w:trPr>
          <w:trHeight w:val="1690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651073" w14:textId="77777777" w:rsidR="00E720CA" w:rsidRPr="00932975" w:rsidRDefault="00E720CA" w:rsidP="00601F5B">
            <w:pPr>
              <w:spacing w:before="120" w:after="30" w:line="280" w:lineRule="atLeast"/>
              <w:rPr>
                <w:b/>
                <w:bCs/>
              </w:rPr>
            </w:pPr>
            <w:r w:rsidRPr="00932975">
              <w:rPr>
                <w:b/>
                <w:bCs/>
              </w:rPr>
              <w:t>A.</w:t>
            </w:r>
            <w:r w:rsidRPr="00932975">
              <w:t xml:space="preserve"> </w:t>
            </w:r>
            <w:r w:rsidRPr="00932975">
              <w:rPr>
                <w:b/>
                <w:bCs/>
              </w:rPr>
              <w:t>Vermögensverwaltung unter Einsatz von kollektiven Kapitalanlagen</w:t>
            </w:r>
          </w:p>
          <w:p w14:paraId="0934FA00" w14:textId="77777777" w:rsidR="00E720CA" w:rsidRPr="00932975" w:rsidRDefault="00E720CA" w:rsidP="00AA341A">
            <w:pPr>
              <w:pStyle w:val="berschrift7"/>
              <w:ind w:left="0" w:right="78" w:firstLine="0"/>
            </w:pPr>
            <w:r w:rsidRPr="00932975">
              <w:t>Ist der Gesuchsteller als Vermögensverwalter tätig und setzt er bei der Vermögensverwaltung Anteile von kollektiven Kapitalanlagen (Anlagefonds etc.) ein, resp. beabsichtigt er eine solche Tätigkeit?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78CE5" w14:textId="77777777" w:rsidR="00E720CA" w:rsidRPr="00932975" w:rsidRDefault="00E720CA" w:rsidP="00601F5B">
            <w:pPr>
              <w:spacing w:before="120" w:after="30" w:line="280" w:lineRule="atLeast"/>
              <w:rPr>
                <w:rFonts w:cs="Arial"/>
                <w:lang w:val="de-CH"/>
              </w:rPr>
            </w:pPr>
          </w:p>
          <w:p w14:paraId="2F94FE31" w14:textId="77777777" w:rsidR="00E720CA" w:rsidRPr="00932975" w:rsidRDefault="00E720CA" w:rsidP="00601F5B">
            <w:pPr>
              <w:spacing w:before="120" w:after="30" w:line="280" w:lineRule="atLeast"/>
              <w:rPr>
                <w:rFonts w:cs="Arial"/>
                <w:lang w:val="de-CH"/>
              </w:rPr>
            </w:pPr>
          </w:p>
          <w:p w14:paraId="01E85ED8" w14:textId="77777777" w:rsidR="00E720CA" w:rsidRPr="00932975" w:rsidRDefault="00E720CA" w:rsidP="00CF18D8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</w:tc>
      </w:tr>
      <w:tr w:rsidR="00E720CA" w:rsidRPr="00932975" w14:paraId="4F3CF8BF" w14:textId="77777777" w:rsidTr="00CF18D8">
        <w:trPr>
          <w:trHeight w:val="1009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FFA6D5" w14:textId="77777777" w:rsidR="00E720CA" w:rsidRPr="00932975" w:rsidRDefault="00E720CA" w:rsidP="00AA341A">
            <w:pPr>
              <w:pStyle w:val="berschrift7"/>
              <w:ind w:left="0" w:right="78" w:firstLine="0"/>
            </w:pPr>
            <w:bookmarkStart w:id="10" w:name="_Hlk31717106"/>
            <w:r w:rsidRPr="00932975">
              <w:rPr>
                <w:b/>
                <w:bCs/>
              </w:rPr>
              <w:t>Falls „Ja“</w:t>
            </w:r>
            <w:r w:rsidRPr="00932975">
              <w:t>, ist der Gesuchsteller bereits einer Branchenorganisation für Vermögensverwalter angeschlossen und/oder stellt er auch ein Gesuch um Aufnahme in die BOVV VQF?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B015B2" w14:textId="77777777" w:rsidR="00E720CA" w:rsidRPr="00932975" w:rsidRDefault="00E720CA" w:rsidP="00CF18D8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</w:tc>
      </w:tr>
    </w:tbl>
    <w:p w14:paraId="711FA23B" w14:textId="77777777" w:rsidR="005B2428" w:rsidRPr="00932975" w:rsidRDefault="005B2428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E720CA" w:rsidRPr="00932975" w14:paraId="6BA1A3AA" w14:textId="77777777" w:rsidTr="00CF18D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9FB262" w14:textId="77777777" w:rsidR="00E720CA" w:rsidRPr="00932975" w:rsidRDefault="00E720CA" w:rsidP="005B2428">
            <w:pPr>
              <w:pStyle w:val="berschrift7"/>
              <w:ind w:left="0" w:firstLine="0"/>
              <w:rPr>
                <w:b/>
                <w:bCs/>
              </w:rPr>
            </w:pPr>
            <w:r w:rsidRPr="00932975">
              <w:rPr>
                <w:b/>
                <w:bCs/>
              </w:rPr>
              <w:t>B.</w:t>
            </w:r>
            <w:r w:rsidRPr="00932975">
              <w:t xml:space="preserve"> </w:t>
            </w:r>
            <w:r w:rsidRPr="00932975">
              <w:rPr>
                <w:b/>
                <w:bCs/>
              </w:rPr>
              <w:t>Vermögensverwaltung von kollektiven Kapitalanlagen</w:t>
            </w:r>
          </w:p>
          <w:p w14:paraId="3A8B4AAB" w14:textId="77777777" w:rsidR="00E720CA" w:rsidRPr="00932975" w:rsidRDefault="00E720CA" w:rsidP="00AA341A">
            <w:pPr>
              <w:pStyle w:val="berschrift7"/>
              <w:ind w:left="0" w:right="219" w:firstLine="0"/>
            </w:pPr>
            <w:r w:rsidRPr="00932975">
              <w:t>Ist der Gesuchsteller als Vermögensverwalter von ausländischen und/oder schweizerischen kollektiven Kapitalanlagen tätig, resp. plant er eine solche Tätigkeit?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BC5FA3" w14:textId="77777777" w:rsidR="00E720CA" w:rsidRPr="00932975" w:rsidRDefault="00E720CA" w:rsidP="00CF18D8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</w:p>
          <w:p w14:paraId="31AD97B4" w14:textId="77777777" w:rsidR="00E720CA" w:rsidRPr="00932975" w:rsidRDefault="00E720CA" w:rsidP="00CF18D8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</w:tc>
      </w:tr>
      <w:tr w:rsidR="00E720CA" w:rsidRPr="00932975" w14:paraId="40FD14BA" w14:textId="77777777" w:rsidTr="00353FD1">
        <w:trPr>
          <w:trHeight w:val="1752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F0DD6E" w14:textId="2AF94781" w:rsidR="00E720CA" w:rsidRDefault="00E720CA" w:rsidP="00A14E66">
            <w:pPr>
              <w:pStyle w:val="berschrift7"/>
              <w:ind w:left="17" w:right="223" w:firstLine="0"/>
            </w:pPr>
            <w:r w:rsidRPr="00932975">
              <w:rPr>
                <w:b/>
                <w:bCs/>
              </w:rPr>
              <w:lastRenderedPageBreak/>
              <w:t>Falls „Ja“</w:t>
            </w:r>
            <w:r w:rsidRPr="00932975">
              <w:t>, hält der Gesuchsteller die Voraussetzungen von Art. 2</w:t>
            </w:r>
            <w:r w:rsidR="00C95BCF">
              <w:t>4</w:t>
            </w:r>
            <w:r w:rsidRPr="00932975">
              <w:t xml:space="preserve"> Abs. 2 lit. </w:t>
            </w:r>
            <w:r w:rsidR="00C95BCF">
              <w:t>a</w:t>
            </w:r>
            <w:r w:rsidR="00C95BCF" w:rsidRPr="00932975">
              <w:t xml:space="preserve"> </w:t>
            </w:r>
            <w:r w:rsidR="00C95BCF">
              <w:t>FINIG</w:t>
            </w:r>
            <w:r w:rsidR="00C95BCF" w:rsidRPr="00932975">
              <w:t xml:space="preserve"> </w:t>
            </w:r>
            <w:r w:rsidRPr="00932975">
              <w:t>ein (nur qualifizierte Anleger und verwaltete Vermögenswerte von max. CHF 100 Mio. (einschliesslich Hebelfinanzierung) resp. max. CHF</w:t>
            </w:r>
            <w:r w:rsidR="009A2987">
              <w:t> </w:t>
            </w:r>
            <w:r w:rsidRPr="00932975">
              <w:t>500 Mio. (ohne Hebelfinanzierungen). Für detaillierte Voraussetzungen vgl. Gesetzestext und Ausführungserlasse)?</w:t>
            </w:r>
          </w:p>
          <w:p w14:paraId="33109157" w14:textId="59F80811" w:rsidR="00C361F2" w:rsidRPr="00353FD1" w:rsidRDefault="00C361F2" w:rsidP="00353FD1">
            <w:pPr>
              <w:rPr>
                <w:i/>
                <w:iCs/>
              </w:rPr>
            </w:pPr>
            <w:r>
              <w:rPr>
                <w:rFonts w:eastAsia="MS Mincho" w:cs="Arial"/>
                <w:i/>
                <w:iCs/>
              </w:rPr>
              <w:t xml:space="preserve">Vgl. </w:t>
            </w:r>
            <w:r w:rsidRPr="00353FD1">
              <w:rPr>
                <w:rFonts w:eastAsia="MS Mincho" w:cs="Arial"/>
                <w:i/>
                <w:iCs/>
              </w:rPr>
              <w:t>Art. 2 Abs. 2 lit. h KAG</w:t>
            </w:r>
            <w:r>
              <w:rPr>
                <w:rFonts w:eastAsia="MS Mincho" w:cs="Arial"/>
                <w:i/>
                <w:iCs/>
              </w:rPr>
              <w:t xml:space="preserve"> in Kraft bis 31.12.2019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A495B1" w14:textId="77777777" w:rsidR="00E720CA" w:rsidRPr="00932975" w:rsidRDefault="00E720CA" w:rsidP="00CF18D8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</w:p>
          <w:p w14:paraId="4E0F6E08" w14:textId="77777777" w:rsidR="00E720CA" w:rsidRPr="00932975" w:rsidRDefault="00E720CA" w:rsidP="00CF18D8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</w:tc>
      </w:tr>
    </w:tbl>
    <w:p w14:paraId="48110C05" w14:textId="77777777" w:rsidR="00216D7F" w:rsidRPr="00932975" w:rsidRDefault="00216D7F"/>
    <w:tbl>
      <w:tblPr>
        <w:tblW w:w="971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701"/>
      </w:tblGrid>
      <w:tr w:rsidR="0071154B" w:rsidRPr="00932975" w14:paraId="1B72A1F8" w14:textId="77777777" w:rsidTr="00CF18D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06FD99" w14:textId="27BCF8BF" w:rsidR="0071154B" w:rsidRPr="00932975" w:rsidRDefault="0071154B" w:rsidP="00AA341A">
            <w:pPr>
              <w:pStyle w:val="berschrift7"/>
              <w:ind w:left="0" w:right="78" w:firstLine="0"/>
              <w:rPr>
                <w:b/>
                <w:bCs/>
              </w:rPr>
            </w:pPr>
            <w:r w:rsidRPr="00932975">
              <w:rPr>
                <w:b/>
                <w:bCs/>
              </w:rPr>
              <w:t xml:space="preserve">C. Weitere Tätigkeiten </w:t>
            </w:r>
            <w:r w:rsidR="00C34432">
              <w:rPr>
                <w:b/>
                <w:bCs/>
              </w:rPr>
              <w:t>nach dem Bundesgesetz über die Finanzinstitute (FINIG)</w:t>
            </w:r>
            <w:r w:rsidR="00DE77CD">
              <w:rPr>
                <w:b/>
                <w:bCs/>
              </w:rPr>
              <w:t>, dem Bundesgesetz über die Finanzdienstleistungen (FIDLEG)</w:t>
            </w:r>
            <w:r w:rsidR="00C34432">
              <w:rPr>
                <w:b/>
                <w:bCs/>
              </w:rPr>
              <w:t xml:space="preserve"> und/ode</w:t>
            </w:r>
            <w:r w:rsidR="00353FD1">
              <w:rPr>
                <w:b/>
                <w:bCs/>
              </w:rPr>
              <w:t>r</w:t>
            </w:r>
            <w:r w:rsidRPr="00932975">
              <w:rPr>
                <w:b/>
                <w:bCs/>
              </w:rPr>
              <w:t xml:space="preserve"> dem Bundesgesetz über die kollektiven Kapitalanlagen (KAG)</w:t>
            </w:r>
          </w:p>
          <w:p w14:paraId="143BB1FF" w14:textId="66DD1E9E" w:rsidR="00C361F2" w:rsidRPr="009A2987" w:rsidRDefault="0071154B" w:rsidP="009A2987">
            <w:pPr>
              <w:pStyle w:val="berschrift7"/>
              <w:ind w:left="17" w:right="78" w:firstLine="0"/>
              <w:rPr>
                <w:rFonts w:eastAsia="Times New Roman"/>
                <w:lang w:val="de-CH"/>
              </w:rPr>
            </w:pPr>
            <w:r w:rsidRPr="00932975">
              <w:t xml:space="preserve">Übt der Gesuchsteller eine andere Tätigkeit nach </w:t>
            </w:r>
            <w:r w:rsidR="00C95BCF">
              <w:t>FINIG</w:t>
            </w:r>
            <w:r w:rsidR="009A2987">
              <w:t xml:space="preserve">, FIDLEG und/oder </w:t>
            </w:r>
            <w:r w:rsidR="009A2987" w:rsidRPr="00932975">
              <w:t xml:space="preserve">KAG </w:t>
            </w:r>
            <w:r w:rsidRPr="00932975">
              <w:t xml:space="preserve">aus bzw. beabsichtigt er in </w:t>
            </w:r>
            <w:r w:rsidRPr="00932975">
              <w:rPr>
                <w:rFonts w:eastAsia="Times New Roman"/>
                <w:lang w:val="de-CH"/>
              </w:rPr>
              <w:t>Zukunft eine solche auszuüben?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284E31" w14:textId="77777777" w:rsidR="0071154B" w:rsidRPr="00932975" w:rsidRDefault="0071154B" w:rsidP="0071154B">
            <w:pPr>
              <w:spacing w:before="360" w:after="30" w:line="280" w:lineRule="atLeast"/>
              <w:rPr>
                <w:rFonts w:cs="Arial"/>
                <w:lang w:val="de-CH"/>
              </w:rPr>
            </w:pPr>
          </w:p>
          <w:p w14:paraId="124C7D61" w14:textId="77777777" w:rsidR="0071154B" w:rsidRPr="00932975" w:rsidRDefault="0071154B" w:rsidP="00CF18D8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Ja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22A07">
              <w:rPr>
                <w:rFonts w:cs="Arial"/>
                <w:lang w:val="de-CH"/>
              </w:rPr>
            </w:r>
            <w:r w:rsidR="00A22A0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Nein</w:t>
            </w:r>
          </w:p>
        </w:tc>
      </w:tr>
      <w:tr w:rsidR="00216D7F" w:rsidRPr="00932975" w14:paraId="62B23F43" w14:textId="77777777" w:rsidTr="0071154B">
        <w:trPr>
          <w:trHeight w:val="567"/>
        </w:trPr>
        <w:tc>
          <w:tcPr>
            <w:tcW w:w="97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BC759F" w14:textId="77777777" w:rsidR="00216D7F" w:rsidRPr="00932975" w:rsidRDefault="00216D7F" w:rsidP="00353FD1">
            <w:pPr>
              <w:pStyle w:val="berschrift7"/>
              <w:spacing w:after="30" w:line="280" w:lineRule="atLeast"/>
              <w:ind w:left="17" w:right="81" w:firstLine="0"/>
            </w:pPr>
            <w:r w:rsidRPr="00932975">
              <w:rPr>
                <w:b/>
                <w:bCs/>
              </w:rPr>
              <w:t xml:space="preserve">Falls </w:t>
            </w:r>
            <w:r w:rsidR="00E720CA" w:rsidRPr="00932975">
              <w:rPr>
                <w:b/>
                <w:bCs/>
              </w:rPr>
              <w:t>„Ja“</w:t>
            </w:r>
            <w:r w:rsidRPr="00932975">
              <w:rPr>
                <w:b/>
                <w:bCs/>
              </w:rPr>
              <w:t>:</w:t>
            </w:r>
            <w:r w:rsidRPr="00932975">
              <w:t xml:space="preserve"> Welche Tätigkeiten übt der Gesuchsteller aus bzw. beabsichtigt er auszuüben (Mehrfachnennungen möglich)?</w:t>
            </w:r>
          </w:p>
          <w:p w14:paraId="33F91606" w14:textId="77C97038" w:rsidR="001006ED" w:rsidRDefault="001006ED" w:rsidP="00C34432">
            <w:pPr>
              <w:spacing w:before="120" w:after="30" w:line="280" w:lineRule="atLeast"/>
              <w:ind w:left="719" w:hanging="719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22A07">
              <w:rPr>
                <w:rFonts w:cs="Arial"/>
                <w:lang w:val="de-CH" w:eastAsia="de-CH"/>
              </w:rPr>
            </w:r>
            <w:r w:rsidR="00A22A0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ab/>
            </w:r>
            <w:r w:rsidRPr="00932975">
              <w:rPr>
                <w:rFonts w:cs="Arial"/>
                <w:lang w:val="de-CH"/>
              </w:rPr>
              <w:t>Fondsleitung</w:t>
            </w:r>
            <w:r w:rsidR="00963042">
              <w:rPr>
                <w:rFonts w:cs="Arial"/>
                <w:lang w:val="de-CH"/>
              </w:rPr>
              <w:t xml:space="preserve"> </w:t>
            </w:r>
            <w:r w:rsidR="00C34432">
              <w:rPr>
                <w:rFonts w:cs="Arial"/>
                <w:lang w:val="de-CH"/>
              </w:rPr>
              <w:t xml:space="preserve">nach Art. 2 Abs. 1 </w:t>
            </w:r>
            <w:proofErr w:type="gramStart"/>
            <w:r w:rsidR="00C34432">
              <w:rPr>
                <w:rFonts w:cs="Arial"/>
                <w:lang w:val="de-CH"/>
              </w:rPr>
              <w:t>lit.d</w:t>
            </w:r>
            <w:proofErr w:type="gramEnd"/>
            <w:r w:rsidR="00C34432">
              <w:rPr>
                <w:rFonts w:cs="Arial"/>
                <w:lang w:val="de-CH"/>
              </w:rPr>
              <w:t xml:space="preserve"> </w:t>
            </w:r>
            <w:r w:rsidR="00C47252">
              <w:rPr>
                <w:rFonts w:cs="Arial"/>
                <w:lang w:val="de-CH"/>
              </w:rPr>
              <w:t xml:space="preserve">i.V.m. Art. 32 </w:t>
            </w:r>
            <w:r w:rsidR="00C34432">
              <w:rPr>
                <w:rFonts w:cs="Arial"/>
                <w:lang w:val="de-CH"/>
              </w:rPr>
              <w:t xml:space="preserve">FINIG </w:t>
            </w:r>
            <w:r w:rsidR="00963042">
              <w:rPr>
                <w:rFonts w:cs="Arial"/>
                <w:lang w:val="de-CH"/>
              </w:rPr>
              <w:t>(</w:t>
            </w:r>
            <w:r w:rsidR="00C34432">
              <w:rPr>
                <w:rFonts w:cs="Arial"/>
                <w:lang w:val="de-CH"/>
              </w:rPr>
              <w:t>vgl.</w:t>
            </w:r>
            <w:r w:rsidR="00963042">
              <w:rPr>
                <w:rFonts w:cs="Arial"/>
                <w:lang w:val="de-CH"/>
              </w:rPr>
              <w:t xml:space="preserve"> Art. 13 Abs. 2 lit. a</w:t>
            </w:r>
            <w:r w:rsidR="00963042" w:rsidRPr="00963042">
              <w:rPr>
                <w:rFonts w:cs="Arial"/>
                <w:lang w:val="de-CH"/>
              </w:rPr>
              <w:t xml:space="preserve"> KAG in Kraft bis 31.12.2019</w:t>
            </w:r>
            <w:r w:rsidR="00963042">
              <w:rPr>
                <w:rFonts w:cs="Arial"/>
                <w:lang w:val="de-CH"/>
              </w:rPr>
              <w:t>)</w:t>
            </w:r>
          </w:p>
          <w:p w14:paraId="542E916D" w14:textId="4E7B15AD" w:rsidR="00C47252" w:rsidRPr="00932975" w:rsidRDefault="00C47252" w:rsidP="00353FD1">
            <w:pPr>
              <w:spacing w:before="120" w:after="30" w:line="280" w:lineRule="atLeast"/>
              <w:ind w:left="719" w:hanging="719"/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22A07">
              <w:rPr>
                <w:rFonts w:cs="Arial"/>
                <w:lang w:val="de-CH" w:eastAsia="de-CH"/>
              </w:rPr>
            </w:r>
            <w:r w:rsidR="00A22A0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ab/>
            </w:r>
            <w:r>
              <w:rPr>
                <w:rFonts w:cs="Arial"/>
                <w:lang w:val="de-CH"/>
              </w:rPr>
              <w:t>Wertpapierhäuser (Art. 2 Abs. 1 lit. e i.V.m. Art. 41 FINIG)</w:t>
            </w:r>
          </w:p>
          <w:p w14:paraId="75CEC608" w14:textId="0DCE4D54" w:rsidR="001006ED" w:rsidRPr="00932975" w:rsidRDefault="001006ED" w:rsidP="00C34432">
            <w:pPr>
              <w:spacing w:before="120" w:after="30" w:line="280" w:lineRule="atLeast"/>
              <w:ind w:left="719" w:hanging="719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22A07">
              <w:rPr>
                <w:rFonts w:cs="Arial"/>
                <w:lang w:val="de-CH" w:eastAsia="de-CH"/>
              </w:rPr>
            </w:r>
            <w:r w:rsidR="00A22A0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ab/>
            </w:r>
            <w:r w:rsidR="00403862" w:rsidRPr="00353FD1">
              <w:rPr>
                <w:rFonts w:cs="Arial"/>
                <w:lang w:val="de-CH" w:eastAsia="de-CH"/>
              </w:rPr>
              <w:t>Kundenb</w:t>
            </w:r>
            <w:r w:rsidR="00C361F2" w:rsidRPr="00963042">
              <w:rPr>
                <w:rFonts w:cs="Arial"/>
                <w:lang w:val="de-CH" w:eastAsia="de-CH"/>
              </w:rPr>
              <w:t>erater</w:t>
            </w:r>
            <w:r w:rsidR="00C361F2">
              <w:rPr>
                <w:rFonts w:cs="Arial"/>
                <w:lang w:val="de-CH" w:eastAsia="de-CH"/>
              </w:rPr>
              <w:t xml:space="preserve"> </w:t>
            </w:r>
            <w:r w:rsidR="00403862">
              <w:rPr>
                <w:rFonts w:cs="Arial"/>
                <w:lang w:val="de-CH" w:eastAsia="de-CH"/>
              </w:rPr>
              <w:t xml:space="preserve">nach </w:t>
            </w:r>
            <w:r w:rsidR="00963042">
              <w:rPr>
                <w:rFonts w:cs="Arial"/>
                <w:lang w:val="de-CH" w:eastAsia="de-CH"/>
              </w:rPr>
              <w:t xml:space="preserve">Art. 2 Abs. 1 </w:t>
            </w:r>
            <w:r w:rsidR="009A2987">
              <w:rPr>
                <w:rFonts w:cs="Arial"/>
                <w:lang w:val="de-CH" w:eastAsia="de-CH"/>
              </w:rPr>
              <w:t xml:space="preserve">lit. b </w:t>
            </w:r>
            <w:r w:rsidR="00963042">
              <w:rPr>
                <w:rFonts w:cs="Arial"/>
                <w:lang w:val="de-CH" w:eastAsia="de-CH"/>
              </w:rPr>
              <w:t>FIDLEG (ehemalige</w:t>
            </w:r>
            <w:r w:rsidR="00C34432">
              <w:rPr>
                <w:rFonts w:cs="Arial"/>
                <w:lang w:val="de-CH" w:eastAsia="de-CH"/>
              </w:rPr>
              <w:t xml:space="preserve"> Tätigkeit als</w:t>
            </w:r>
            <w:r w:rsidR="00963042">
              <w:rPr>
                <w:rFonts w:cs="Arial"/>
                <w:lang w:val="de-CH" w:eastAsia="de-CH"/>
              </w:rPr>
              <w:t xml:space="preserve"> </w:t>
            </w:r>
            <w:r w:rsidRPr="00932975">
              <w:rPr>
                <w:rFonts w:cs="Arial"/>
                <w:lang w:val="de-CH"/>
              </w:rPr>
              <w:t>Vertriebsträger von kollektiven Kapitalanlagen</w:t>
            </w:r>
            <w:r w:rsidR="00963042">
              <w:rPr>
                <w:rFonts w:cs="Arial"/>
                <w:lang w:val="de-CH"/>
              </w:rPr>
              <w:t xml:space="preserve"> nach KAG in Kraft bis 31.12.2019)</w:t>
            </w:r>
          </w:p>
          <w:p w14:paraId="189029A7" w14:textId="74CBE54C" w:rsidR="001006ED" w:rsidRPr="00932975" w:rsidRDefault="001006ED" w:rsidP="001006ED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22A07">
              <w:rPr>
                <w:rFonts w:cs="Arial"/>
                <w:lang w:val="de-CH" w:eastAsia="de-CH"/>
              </w:rPr>
            </w:r>
            <w:r w:rsidR="00A22A0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ab/>
            </w:r>
            <w:r w:rsidRPr="00932975">
              <w:rPr>
                <w:rFonts w:cs="Arial"/>
                <w:lang w:val="de-CH"/>
              </w:rPr>
              <w:t>Vertreter ausländischer kollektiver Kapitalanlagen</w:t>
            </w:r>
            <w:r w:rsidR="00963042">
              <w:rPr>
                <w:rFonts w:cs="Arial"/>
                <w:lang w:val="de-CH"/>
              </w:rPr>
              <w:t xml:space="preserve"> (Art. 13 Abs. 2 lit. h KAG)</w:t>
            </w:r>
          </w:p>
          <w:p w14:paraId="6D9AB22C" w14:textId="77777777" w:rsidR="00216D7F" w:rsidRPr="00932975" w:rsidRDefault="001006ED" w:rsidP="001006ED">
            <w:pPr>
              <w:spacing w:before="120" w:after="30" w:line="280" w:lineRule="atLeast"/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22A07">
              <w:rPr>
                <w:rFonts w:cs="Arial"/>
                <w:lang w:val="de-CH" w:eastAsia="de-CH"/>
              </w:rPr>
            </w:r>
            <w:r w:rsidR="00A22A0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ab/>
            </w:r>
            <w:r w:rsidRPr="00932975">
              <w:rPr>
                <w:rFonts w:cs="Arial"/>
                <w:lang w:val="de-CH"/>
              </w:rPr>
              <w:t xml:space="preserve">Sonstiges: </w:t>
            </w:r>
            <w:r w:rsidRPr="00932975">
              <w:rPr>
                <w:rFonts w:cs="Arial"/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932975">
              <w:rPr>
                <w:rFonts w:cs="Arial"/>
                <w:u w:val="single"/>
                <w:lang w:val="de-CH"/>
              </w:rPr>
              <w:instrText xml:space="preserve"> FORMTEXT </w:instrText>
            </w:r>
            <w:r w:rsidRPr="00932975">
              <w:rPr>
                <w:rFonts w:cs="Arial"/>
                <w:u w:val="single"/>
                <w:lang w:val="de-CH"/>
              </w:rPr>
            </w:r>
            <w:r w:rsidRPr="00932975">
              <w:rPr>
                <w:rFonts w:cs="Arial"/>
                <w:u w:val="single"/>
                <w:lang w:val="de-CH"/>
              </w:rPr>
              <w:fldChar w:fldCharType="separate"/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u w:val="single"/>
                <w:lang w:val="de-CH"/>
              </w:rPr>
              <w:fldChar w:fldCharType="end"/>
            </w:r>
          </w:p>
        </w:tc>
      </w:tr>
      <w:tr w:rsidR="00216D7F" w:rsidRPr="00932975" w14:paraId="2A98C2CA" w14:textId="77777777" w:rsidTr="0071154B">
        <w:trPr>
          <w:trHeight w:val="567"/>
        </w:trPr>
        <w:tc>
          <w:tcPr>
            <w:tcW w:w="97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31E227" w14:textId="55E220E9" w:rsidR="00216D7F" w:rsidRPr="00932975" w:rsidRDefault="00216D7F" w:rsidP="00DE77CD">
            <w:pPr>
              <w:pStyle w:val="berschrift7"/>
              <w:ind w:left="17" w:right="81" w:firstLine="0"/>
            </w:pPr>
            <w:r w:rsidRPr="00932975">
              <w:rPr>
                <w:b/>
                <w:bCs/>
              </w:rPr>
              <w:t xml:space="preserve">Falls </w:t>
            </w:r>
            <w:r w:rsidR="008627D6" w:rsidRPr="00932975">
              <w:rPr>
                <w:b/>
                <w:bCs/>
                <w:iCs/>
              </w:rPr>
              <w:t>„Ja“</w:t>
            </w:r>
            <w:r w:rsidRPr="00932975">
              <w:t xml:space="preserve"> </w:t>
            </w:r>
            <w:r w:rsidRPr="008627D6">
              <w:rPr>
                <w:b/>
                <w:bCs/>
              </w:rPr>
              <w:t xml:space="preserve">bei </w:t>
            </w:r>
            <w:r w:rsidR="008627D6" w:rsidRPr="008627D6">
              <w:rPr>
                <w:b/>
                <w:bCs/>
              </w:rPr>
              <w:t>Frage 6</w:t>
            </w:r>
            <w:r w:rsidRPr="008627D6">
              <w:rPr>
                <w:b/>
                <w:bCs/>
              </w:rPr>
              <w:t>C</w:t>
            </w:r>
            <w:r w:rsidRPr="00932975">
              <w:t xml:space="preserve">: Liegen Bewilligungen der FINMA für solche nach </w:t>
            </w:r>
            <w:r w:rsidR="00C34432">
              <w:t>FINIG</w:t>
            </w:r>
            <w:r w:rsidR="00DE77CD">
              <w:t>, FIDLEG</w:t>
            </w:r>
            <w:r w:rsidR="00C34432">
              <w:t xml:space="preserve"> und/oder </w:t>
            </w:r>
            <w:r w:rsidRPr="00932975">
              <w:t xml:space="preserve">KAG bewilligungs- oder genehmigungspflichtige Tätigkeiten vor resp. ist geplant, eine solche Bewilligung einzuholen? </w:t>
            </w:r>
          </w:p>
          <w:tbl>
            <w:tblPr>
              <w:tblW w:w="9497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3592"/>
              <w:gridCol w:w="5905"/>
            </w:tblGrid>
            <w:tr w:rsidR="00216D7F" w:rsidRPr="00932975" w14:paraId="2699FDBF" w14:textId="77777777" w:rsidTr="001D72A3">
              <w:trPr>
                <w:trHeight w:val="397"/>
              </w:trPr>
              <w:tc>
                <w:tcPr>
                  <w:tcW w:w="3592" w:type="dxa"/>
                  <w:vAlign w:val="center"/>
                </w:tcPr>
                <w:p w14:paraId="73BDD2D3" w14:textId="77777777" w:rsidR="0071154B" w:rsidRPr="00932975" w:rsidRDefault="0071154B" w:rsidP="008627D6">
                  <w:pPr>
                    <w:tabs>
                      <w:tab w:val="left" w:pos="789"/>
                    </w:tabs>
                    <w:spacing w:after="120"/>
                    <w:ind w:left="-62"/>
                    <w:rPr>
                      <w:rFonts w:cs="Arial"/>
                    </w:rPr>
                  </w:pP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rPr>
                      <w:rFonts w:cs="Arial"/>
                      <w:lang w:val="de-CH"/>
                    </w:rPr>
                    <w:instrText xml:space="preserve"> FORMCHECKBOX </w:instrText>
                  </w:r>
                  <w:r w:rsidR="00A22A07">
                    <w:rPr>
                      <w:rFonts w:cs="Arial"/>
                      <w:lang w:val="de-CH"/>
                    </w:rPr>
                  </w:r>
                  <w:r w:rsidR="00A22A0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932975">
                    <w:rPr>
                      <w:rFonts w:cs="Arial"/>
                      <w:lang w:val="de-CH"/>
                    </w:rPr>
                    <w:t xml:space="preserve"> Ja</w:t>
                  </w:r>
                  <w:r w:rsidRPr="00932975">
                    <w:rPr>
                      <w:rFonts w:cs="Arial"/>
                      <w:lang w:val="de-CH"/>
                    </w:rPr>
                    <w:tab/>
                  </w: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rPr>
                      <w:rFonts w:cs="Arial"/>
                      <w:lang w:val="de-CH"/>
                    </w:rPr>
                    <w:instrText xml:space="preserve"> FORMCHECKBOX </w:instrText>
                  </w:r>
                  <w:r w:rsidR="00A22A07">
                    <w:rPr>
                      <w:rFonts w:cs="Arial"/>
                      <w:lang w:val="de-CH"/>
                    </w:rPr>
                  </w:r>
                  <w:r w:rsidR="00A22A0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932975">
                    <w:rPr>
                      <w:rFonts w:cs="Arial"/>
                      <w:lang w:val="de-CH"/>
                    </w:rPr>
                    <w:t xml:space="preserve"> Nein</w:t>
                  </w:r>
                </w:p>
                <w:p w14:paraId="544DCEC7" w14:textId="77777777" w:rsidR="00216D7F" w:rsidRPr="00932975" w:rsidRDefault="00216D7F" w:rsidP="00216D7F">
                  <w:pPr>
                    <w:tabs>
                      <w:tab w:val="left" w:pos="545"/>
                    </w:tabs>
                    <w:ind w:left="-60"/>
                    <w:rPr>
                      <w:rFonts w:cs="Arial"/>
                    </w:rPr>
                  </w:pPr>
                  <w:r w:rsidRPr="00932975">
                    <w:rPr>
                      <w:rFonts w:cs="Arial"/>
                      <w:b/>
                      <w:bCs/>
                    </w:rPr>
                    <w:t xml:space="preserve">Falls </w:t>
                  </w:r>
                  <w:r w:rsidR="00E720CA" w:rsidRPr="00932975">
                    <w:rPr>
                      <w:b/>
                      <w:bCs/>
                      <w:iCs/>
                    </w:rPr>
                    <w:t>„Ja“</w:t>
                  </w:r>
                  <w:r w:rsidR="00E720CA" w:rsidRPr="00932975">
                    <w:rPr>
                      <w:i/>
                    </w:rPr>
                    <w:t xml:space="preserve"> </w:t>
                  </w:r>
                  <w:r w:rsidRPr="00932975">
                    <w:rPr>
                      <w:rFonts w:cs="Arial"/>
                    </w:rPr>
                    <w:t>für welche Tätigkeiten?</w:t>
                  </w:r>
                </w:p>
              </w:tc>
              <w:tc>
                <w:tcPr>
                  <w:tcW w:w="5905" w:type="dxa"/>
                  <w:vAlign w:val="bottom"/>
                </w:tcPr>
                <w:p w14:paraId="48029850" w14:textId="77777777" w:rsidR="00216D7F" w:rsidRPr="001D72A3" w:rsidRDefault="00216D7F" w:rsidP="00216D7F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</w:rPr>
                  </w:pPr>
                  <w:r w:rsidRPr="001D72A3">
                    <w:rPr>
                      <w:rFonts w:cs="Arial"/>
                      <w:u w:val="single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Pr="001D72A3">
                    <w:rPr>
                      <w:rFonts w:cs="Arial"/>
                      <w:u w:val="single"/>
                    </w:rPr>
                    <w:instrText xml:space="preserve"> FORMTEXT </w:instrText>
                  </w:r>
                  <w:r w:rsidRPr="001D72A3">
                    <w:rPr>
                      <w:rFonts w:cs="Arial"/>
                      <w:u w:val="single"/>
                    </w:rPr>
                  </w:r>
                  <w:r w:rsidRPr="001D72A3">
                    <w:rPr>
                      <w:rFonts w:cs="Arial"/>
                      <w:u w:val="single"/>
                    </w:rPr>
                    <w:fldChar w:fldCharType="separate"/>
                  </w:r>
                  <w:r w:rsidRPr="001D72A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1D72A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1D72A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1D72A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1D72A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1D72A3">
                    <w:rPr>
                      <w:rFonts w:cs="Arial"/>
                      <w:u w:val="single"/>
                    </w:rPr>
                    <w:fldChar w:fldCharType="end"/>
                  </w:r>
                </w:p>
              </w:tc>
            </w:tr>
            <w:tr w:rsidR="00216D7F" w:rsidRPr="00932975" w14:paraId="5E271248" w14:textId="77777777" w:rsidTr="001D72A3">
              <w:trPr>
                <w:trHeight w:val="397"/>
              </w:trPr>
              <w:tc>
                <w:tcPr>
                  <w:tcW w:w="9497" w:type="dxa"/>
                  <w:gridSpan w:val="2"/>
                  <w:vAlign w:val="bottom"/>
                </w:tcPr>
                <w:p w14:paraId="7CA84334" w14:textId="77777777" w:rsidR="00216D7F" w:rsidRPr="00932975" w:rsidRDefault="00216D7F" w:rsidP="001006ED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</w:rPr>
                  </w:pPr>
                  <w:r w:rsidRPr="00932975">
                    <w:rPr>
                      <w:rFonts w:cs="Arial"/>
                      <w:u w:val="single"/>
                    </w:rPr>
                    <w:fldChar w:fldCharType="begin">
                      <w:ffData>
                        <w:name w:val="Text118"/>
                        <w:enabled/>
                        <w:calcOnExit w:val="0"/>
                        <w:textInput/>
                      </w:ffData>
                    </w:fldChar>
                  </w:r>
                  <w:r w:rsidRPr="00932975">
                    <w:rPr>
                      <w:rFonts w:cs="Arial"/>
                      <w:u w:val="single"/>
                    </w:rPr>
                    <w:instrText xml:space="preserve"> FORMTEXT </w:instrText>
                  </w:r>
                  <w:r w:rsidRPr="00932975">
                    <w:rPr>
                      <w:rFonts w:cs="Arial"/>
                      <w:u w:val="single"/>
                    </w:rPr>
                  </w:r>
                  <w:r w:rsidRPr="00932975">
                    <w:rPr>
                      <w:rFonts w:cs="Arial"/>
                      <w:u w:val="single"/>
                    </w:rPr>
                    <w:fldChar w:fldCharType="separate"/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u w:val="single"/>
                    </w:rPr>
                    <w:fldChar w:fldCharType="end"/>
                  </w:r>
                </w:p>
              </w:tc>
            </w:tr>
          </w:tbl>
          <w:p w14:paraId="1BF53FAE" w14:textId="77777777" w:rsidR="00216D7F" w:rsidRPr="00932975" w:rsidRDefault="00216D7F" w:rsidP="00216D7F">
            <w:pPr>
              <w:pStyle w:val="berschrift7"/>
              <w:ind w:left="17" w:firstLine="0"/>
              <w:rPr>
                <w:b/>
                <w:bCs/>
              </w:rPr>
            </w:pPr>
          </w:p>
        </w:tc>
      </w:tr>
      <w:bookmarkEnd w:id="9"/>
      <w:bookmarkEnd w:id="10"/>
    </w:tbl>
    <w:p w14:paraId="45018BC7" w14:textId="77777777" w:rsidR="00D2046A" w:rsidRDefault="00D2046A" w:rsidP="00216D7F">
      <w:pPr>
        <w:pStyle w:val="berschrift2"/>
        <w:numPr>
          <w:ilvl w:val="0"/>
          <w:numId w:val="0"/>
        </w:numPr>
        <w:rPr>
          <w:sz w:val="22"/>
          <w:szCs w:val="22"/>
        </w:rPr>
      </w:pPr>
    </w:p>
    <w:p w14:paraId="54B4C725" w14:textId="77777777" w:rsidR="00D2046A" w:rsidRDefault="00D2046A">
      <w:pPr>
        <w:rPr>
          <w:rFonts w:cs="Arial"/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</w:p>
    <w:p w14:paraId="41758B49" w14:textId="675C22ED" w:rsidR="007E1C82" w:rsidRPr="00FD065B" w:rsidRDefault="00C128C5" w:rsidP="00216D7F">
      <w:pPr>
        <w:pStyle w:val="berschrift2"/>
        <w:numPr>
          <w:ilvl w:val="0"/>
          <w:numId w:val="0"/>
        </w:numPr>
        <w:rPr>
          <w:sz w:val="22"/>
          <w:szCs w:val="22"/>
        </w:rPr>
      </w:pPr>
      <w:r w:rsidRPr="00FD065B">
        <w:rPr>
          <w:sz w:val="22"/>
          <w:szCs w:val="22"/>
        </w:rPr>
        <w:lastRenderedPageBreak/>
        <w:t>7</w:t>
      </w:r>
      <w:r w:rsidR="00216D7F" w:rsidRPr="00FD065B">
        <w:rPr>
          <w:sz w:val="22"/>
          <w:szCs w:val="22"/>
        </w:rPr>
        <w:t>.</w:t>
      </w:r>
      <w:r w:rsidR="00216D7F" w:rsidRPr="00FD065B">
        <w:rPr>
          <w:sz w:val="22"/>
          <w:szCs w:val="22"/>
        </w:rPr>
        <w:tab/>
      </w:r>
      <w:r w:rsidR="007E1C82" w:rsidRPr="00FD065B">
        <w:rPr>
          <w:sz w:val="22"/>
          <w:szCs w:val="22"/>
        </w:rPr>
        <w:t>Gründe für die Einreichung des Aufnahmegesuchs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216D7F" w:rsidRPr="00932975" w14:paraId="465E6D87" w14:textId="77777777" w:rsidTr="002F50F0">
        <w:trPr>
          <w:trHeight w:val="5513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6E937C" w14:textId="1E57205E" w:rsidR="00216D7F" w:rsidRPr="002F50F0" w:rsidRDefault="00216D7F" w:rsidP="009B55FA">
            <w:pPr>
              <w:pStyle w:val="berschrift3"/>
              <w:tabs>
                <w:tab w:val="clear" w:pos="709"/>
              </w:tabs>
              <w:spacing w:before="120" w:line="280" w:lineRule="atLeast"/>
              <w:ind w:left="0" w:right="219" w:firstLine="0"/>
              <w:rPr>
                <w:color w:val="000000" w:themeColor="text1"/>
                <w:sz w:val="20"/>
                <w:szCs w:val="20"/>
              </w:rPr>
            </w:pPr>
            <w:bookmarkStart w:id="11" w:name="_Hlk37857983"/>
            <w:r w:rsidRPr="00932975">
              <w:rPr>
                <w:sz w:val="20"/>
                <w:szCs w:val="20"/>
              </w:rPr>
              <w:t xml:space="preserve">Aus welchen Gründen wird die Mitgliedschaft in die Branchenorganisation für die </w:t>
            </w:r>
            <w:r w:rsidRPr="002F50F0">
              <w:rPr>
                <w:color w:val="000000" w:themeColor="text1"/>
                <w:sz w:val="20"/>
                <w:szCs w:val="20"/>
              </w:rPr>
              <w:t>Vermögensverwaltung des VQF (</w:t>
            </w:r>
            <w:r w:rsidRPr="002F50F0">
              <w:rPr>
                <w:b/>
                <w:color w:val="000000" w:themeColor="text1"/>
                <w:sz w:val="20"/>
                <w:szCs w:val="20"/>
              </w:rPr>
              <w:t>BOVV VQF</w:t>
            </w:r>
            <w:r w:rsidRPr="002F50F0">
              <w:rPr>
                <w:color w:val="000000" w:themeColor="text1"/>
                <w:sz w:val="20"/>
                <w:szCs w:val="20"/>
              </w:rPr>
              <w:t>) beantragt (Mehrfachangaben sind möglich)?</w:t>
            </w:r>
          </w:p>
          <w:p w14:paraId="7510CC6D" w14:textId="77777777" w:rsidR="002F50F0" w:rsidRPr="002F50F0" w:rsidRDefault="00D41211" w:rsidP="009B55FA">
            <w:pPr>
              <w:spacing w:after="120" w:line="280" w:lineRule="atLeast"/>
              <w:ind w:left="726" w:right="219" w:hanging="726"/>
              <w:jc w:val="both"/>
              <w:rPr>
                <w:color w:val="000000" w:themeColor="text1"/>
                <w:lang w:val="de-CH"/>
              </w:rPr>
            </w:pPr>
            <w:r w:rsidRPr="002F50F0">
              <w:rPr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50F0">
              <w:rPr>
                <w:color w:val="000000" w:themeColor="text1"/>
                <w:lang w:val="de-CH"/>
              </w:rPr>
              <w:instrText xml:space="preserve"> FORMCHECKBOX </w:instrText>
            </w:r>
            <w:r w:rsidR="00A22A07">
              <w:rPr>
                <w:color w:val="000000" w:themeColor="text1"/>
                <w:lang w:val="de-CH"/>
              </w:rPr>
            </w:r>
            <w:r w:rsidR="00A22A07">
              <w:rPr>
                <w:color w:val="000000" w:themeColor="text1"/>
                <w:lang w:val="de-CH"/>
              </w:rPr>
              <w:fldChar w:fldCharType="separate"/>
            </w:r>
            <w:r w:rsidRPr="002F50F0">
              <w:rPr>
                <w:color w:val="000000" w:themeColor="text1"/>
                <w:lang w:val="de-CH"/>
              </w:rPr>
              <w:fldChar w:fldCharType="end"/>
            </w:r>
            <w:r w:rsidRPr="002F50F0">
              <w:rPr>
                <w:color w:val="000000" w:themeColor="text1"/>
                <w:lang w:val="de-CH"/>
              </w:rPr>
              <w:tab/>
            </w:r>
            <w:r w:rsidR="00D2046A" w:rsidRPr="002F50F0">
              <w:rPr>
                <w:color w:val="000000" w:themeColor="text1"/>
                <w:lang w:val="de-CH"/>
              </w:rPr>
              <w:t xml:space="preserve">Die Beaufsichtigung hinsichtlich Einhaltung von offiziell anerkannten Verhaltensregeln (Standesregeln) für Vermögensverwalter erfolgt im Hinblick auf den Anschluss an eine Aufsichtsorganisation und eine Bewilligung der FINMA gemäss FINIG. </w:t>
            </w:r>
          </w:p>
          <w:p w14:paraId="72E2912A" w14:textId="264D0DA2" w:rsidR="00D41211" w:rsidRDefault="00D41211" w:rsidP="009B55FA">
            <w:pPr>
              <w:spacing w:after="120" w:line="280" w:lineRule="atLeast"/>
              <w:ind w:left="726" w:right="219" w:hanging="726"/>
              <w:jc w:val="both"/>
              <w:rPr>
                <w:lang w:val="de-CH"/>
              </w:rPr>
            </w:pPr>
            <w:r w:rsidRPr="00D41211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211">
              <w:rPr>
                <w:lang w:val="de-CH"/>
              </w:rPr>
              <w:instrText xml:space="preserve"> FORMCHECKBOX </w:instrText>
            </w:r>
            <w:r w:rsidR="00A22A07">
              <w:rPr>
                <w:lang w:val="de-CH"/>
              </w:rPr>
            </w:r>
            <w:r w:rsidR="00A22A07">
              <w:rPr>
                <w:lang w:val="de-CH"/>
              </w:rPr>
              <w:fldChar w:fldCharType="separate"/>
            </w:r>
            <w:r w:rsidRPr="00D41211">
              <w:rPr>
                <w:lang w:val="de-CH"/>
              </w:rPr>
              <w:fldChar w:fldCharType="end"/>
            </w:r>
            <w:r w:rsidRPr="00D41211">
              <w:rPr>
                <w:lang w:val="de-CH"/>
              </w:rPr>
              <w:tab/>
              <w:t>Banken oder sonstige Dritte, mit welchen der Gesuchsteller bereits oder inskünftig zusammenarbeitet, verlangen eine Beaufsichtigung de</w:t>
            </w:r>
            <w:r w:rsidR="00D2046A">
              <w:rPr>
                <w:lang w:val="de-CH"/>
              </w:rPr>
              <w:t>s</w:t>
            </w:r>
            <w:r w:rsidRPr="00D41211">
              <w:rPr>
                <w:lang w:val="de-CH"/>
              </w:rPr>
              <w:t xml:space="preserve"> Gesuchstellers hinsichtlich Einhaltung von offiziell anerkannten Verhaltensregeln (Standesregeln) für Vermögensverwalter.</w:t>
            </w:r>
          </w:p>
          <w:p w14:paraId="51F85C3D" w14:textId="5FD22FE5" w:rsidR="00D41211" w:rsidRDefault="00D41211" w:rsidP="009B55FA">
            <w:pPr>
              <w:spacing w:after="120" w:line="280" w:lineRule="atLeast"/>
              <w:ind w:left="726" w:right="219" w:hanging="726"/>
              <w:jc w:val="both"/>
              <w:rPr>
                <w:lang w:val="de-CH"/>
              </w:rPr>
            </w:pPr>
            <w:r w:rsidRPr="00D41211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211">
              <w:rPr>
                <w:lang w:val="de-CH"/>
              </w:rPr>
              <w:instrText xml:space="preserve"> FORMCHECKBOX </w:instrText>
            </w:r>
            <w:r w:rsidR="00A22A07">
              <w:rPr>
                <w:lang w:val="de-CH"/>
              </w:rPr>
            </w:r>
            <w:r w:rsidR="00A22A07">
              <w:rPr>
                <w:lang w:val="de-CH"/>
              </w:rPr>
              <w:fldChar w:fldCharType="separate"/>
            </w:r>
            <w:r w:rsidRPr="00D41211">
              <w:rPr>
                <w:lang w:val="de-CH"/>
              </w:rPr>
              <w:fldChar w:fldCharType="end"/>
            </w:r>
            <w:r w:rsidRPr="00D41211">
              <w:rPr>
                <w:lang w:val="de-CH"/>
              </w:rPr>
              <w:tab/>
            </w:r>
            <w:r w:rsidRPr="00932975">
              <w:rPr>
                <w:rFonts w:cs="Arial"/>
              </w:rPr>
              <w:t>Die Beaufsichtigung hinsichtlich Einhaltung von offiziell anerkannten Verhaltensregeln (Standesregeln) für Vermögensverwalter soll zur Kundenakquisition genutzt werden (Einhaltung von Treue-, Sorgfalts- und Informationspflichten im Verhältnis zum Kunden).</w:t>
            </w:r>
          </w:p>
          <w:p w14:paraId="7A5F86B4" w14:textId="191BDF7B" w:rsidR="00D41211" w:rsidRDefault="00D41211" w:rsidP="009B55FA">
            <w:pPr>
              <w:spacing w:line="280" w:lineRule="atLeast"/>
              <w:ind w:right="219"/>
              <w:jc w:val="both"/>
              <w:rPr>
                <w:rFonts w:cs="Arial"/>
              </w:rPr>
            </w:pPr>
            <w:r w:rsidRPr="00D41211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211">
              <w:rPr>
                <w:lang w:val="de-CH"/>
              </w:rPr>
              <w:instrText xml:space="preserve"> FORMCHECKBOX </w:instrText>
            </w:r>
            <w:r w:rsidR="00A22A07">
              <w:rPr>
                <w:lang w:val="de-CH"/>
              </w:rPr>
            </w:r>
            <w:r w:rsidR="00A22A07">
              <w:rPr>
                <w:lang w:val="de-CH"/>
              </w:rPr>
              <w:fldChar w:fldCharType="separate"/>
            </w:r>
            <w:r w:rsidRPr="00D41211">
              <w:rPr>
                <w:lang w:val="de-CH"/>
              </w:rPr>
              <w:fldChar w:fldCharType="end"/>
            </w:r>
            <w:r w:rsidRPr="00D41211">
              <w:rPr>
                <w:lang w:val="de-CH"/>
              </w:rPr>
              <w:tab/>
            </w:r>
            <w:r w:rsidRPr="00932975">
              <w:rPr>
                <w:rFonts w:cs="Arial"/>
              </w:rPr>
              <w:t>Wechsel von einer anderen Branchenorganisation für Vermögensverwalter zum VQF</w:t>
            </w:r>
          </w:p>
          <w:p w14:paraId="029E1706" w14:textId="157091BE" w:rsidR="00D41211" w:rsidRDefault="00D41211" w:rsidP="009B55FA">
            <w:pPr>
              <w:spacing w:after="120" w:line="280" w:lineRule="atLeast"/>
              <w:ind w:left="726" w:right="219"/>
              <w:jc w:val="both"/>
              <w:rPr>
                <w:lang w:val="de-CH"/>
              </w:rPr>
            </w:pPr>
            <w:r w:rsidRPr="00D41211">
              <w:t>Bisherige Aufsicht und Gründe für Wechsel:</w:t>
            </w:r>
            <w:r>
              <w:t xml:space="preserve"> </w:t>
            </w:r>
            <w:r w:rsidRPr="00D41211">
              <w:rPr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D41211">
              <w:rPr>
                <w:u w:val="single"/>
                <w:lang w:val="de-CH"/>
              </w:rPr>
              <w:instrText xml:space="preserve"> FORMTEXT </w:instrText>
            </w:r>
            <w:r w:rsidRPr="00D41211">
              <w:rPr>
                <w:u w:val="single"/>
                <w:lang w:val="de-CH"/>
              </w:rPr>
            </w:r>
            <w:r w:rsidRPr="00D41211">
              <w:rPr>
                <w:u w:val="single"/>
                <w:lang w:val="de-CH"/>
              </w:rPr>
              <w:fldChar w:fldCharType="separate"/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fldChar w:fldCharType="end"/>
            </w:r>
          </w:p>
          <w:p w14:paraId="7E9F7528" w14:textId="0F51A3FD" w:rsidR="00216D7F" w:rsidRPr="00D41211" w:rsidRDefault="00D41211" w:rsidP="009B55FA">
            <w:pPr>
              <w:spacing w:line="280" w:lineRule="atLeast"/>
              <w:ind w:right="219"/>
              <w:jc w:val="both"/>
            </w:pPr>
            <w:r w:rsidRPr="00D41211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211">
              <w:rPr>
                <w:lang w:val="de-CH"/>
              </w:rPr>
              <w:instrText xml:space="preserve"> FORMCHECKBOX </w:instrText>
            </w:r>
            <w:r w:rsidR="00A22A07">
              <w:rPr>
                <w:lang w:val="de-CH"/>
              </w:rPr>
            </w:r>
            <w:r w:rsidR="00A22A07">
              <w:rPr>
                <w:lang w:val="de-CH"/>
              </w:rPr>
              <w:fldChar w:fldCharType="separate"/>
            </w:r>
            <w:r w:rsidRPr="00D41211">
              <w:rPr>
                <w:lang w:val="de-CH"/>
              </w:rPr>
              <w:fldChar w:fldCharType="end"/>
            </w:r>
            <w:r w:rsidRPr="00D41211">
              <w:rPr>
                <w:lang w:val="de-CH"/>
              </w:rPr>
              <w:tab/>
            </w:r>
            <w:r w:rsidRPr="00D41211">
              <w:t>Andere Gründe (Welche?):</w:t>
            </w:r>
            <w:r>
              <w:t xml:space="preserve"> </w:t>
            </w:r>
            <w:r w:rsidRPr="00D41211">
              <w:rPr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D41211">
              <w:rPr>
                <w:u w:val="single"/>
                <w:lang w:val="de-CH"/>
              </w:rPr>
              <w:instrText xml:space="preserve"> FORMTEXT </w:instrText>
            </w:r>
            <w:r w:rsidRPr="00D41211">
              <w:rPr>
                <w:u w:val="single"/>
                <w:lang w:val="de-CH"/>
              </w:rPr>
            </w:r>
            <w:r w:rsidRPr="00D41211">
              <w:rPr>
                <w:u w:val="single"/>
                <w:lang w:val="de-CH"/>
              </w:rPr>
              <w:fldChar w:fldCharType="separate"/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rPr>
                <w:u w:val="single"/>
                <w:lang w:val="de-CH"/>
              </w:rPr>
              <w:t> </w:t>
            </w:r>
            <w:r w:rsidRPr="00D41211">
              <w:fldChar w:fldCharType="end"/>
            </w:r>
          </w:p>
        </w:tc>
      </w:tr>
      <w:bookmarkEnd w:id="11"/>
      <w:tr w:rsidR="00E2167C" w:rsidRPr="00932975" w14:paraId="48EE68BE" w14:textId="77777777" w:rsidTr="00E2167C">
        <w:trPr>
          <w:trHeight w:val="925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721077" w14:textId="531C6A9A" w:rsidR="00E2167C" w:rsidRPr="00E2167C" w:rsidRDefault="00E2167C" w:rsidP="009B55FA">
            <w:pPr>
              <w:pStyle w:val="berschrift3"/>
              <w:tabs>
                <w:tab w:val="clear" w:pos="709"/>
              </w:tabs>
              <w:spacing w:before="120"/>
              <w:ind w:left="0" w:right="219" w:firstLine="0"/>
              <w:rPr>
                <w:sz w:val="20"/>
                <w:szCs w:val="20"/>
              </w:rPr>
            </w:pPr>
            <w:r w:rsidRPr="00E2167C">
              <w:rPr>
                <w:sz w:val="20"/>
                <w:szCs w:val="20"/>
              </w:rPr>
              <w:t xml:space="preserve">Sofern ein Wechsel von einer anderen Branchenorganisation vorliegt: </w:t>
            </w:r>
            <w:r w:rsidRPr="00E2167C">
              <w:rPr>
                <w:b/>
                <w:sz w:val="20"/>
                <w:szCs w:val="20"/>
              </w:rPr>
              <w:t>Der Gesuchsteller ermächtigt seine bisherige Branchenorganisation für Vermögensverwalter ausdrücklich zur Auskunftserteilung an den VQF.</w:t>
            </w:r>
          </w:p>
        </w:tc>
      </w:tr>
    </w:tbl>
    <w:p w14:paraId="26C2200E" w14:textId="77777777" w:rsidR="001F6C82" w:rsidRPr="00932975" w:rsidRDefault="001F6C82" w:rsidP="00216D7F">
      <w:pPr>
        <w:jc w:val="both"/>
        <w:rPr>
          <w:rFonts w:cs="Arial"/>
        </w:rPr>
      </w:pPr>
    </w:p>
    <w:p w14:paraId="174092FA" w14:textId="214B7F82" w:rsidR="006250E9" w:rsidRPr="00682687" w:rsidRDefault="006250E9" w:rsidP="00682687">
      <w:pPr>
        <w:rPr>
          <w:rFonts w:cs="Arial"/>
        </w:rPr>
      </w:pPr>
    </w:p>
    <w:p w14:paraId="4A1878A2" w14:textId="77777777" w:rsidR="00D4274C" w:rsidRPr="00932975" w:rsidRDefault="00D4274C" w:rsidP="006250E9">
      <w:pPr>
        <w:rPr>
          <w:rFonts w:eastAsiaTheme="minorHAnsi" w:cstheme="minorBidi"/>
          <w:sz w:val="18"/>
          <w:szCs w:val="22"/>
          <w:lang w:val="de-CH" w:eastAsia="en-US"/>
        </w:rPr>
      </w:pPr>
    </w:p>
    <w:tbl>
      <w:tblPr>
        <w:tblW w:w="95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9"/>
        <w:gridCol w:w="717"/>
        <w:gridCol w:w="4913"/>
      </w:tblGrid>
      <w:tr w:rsidR="006250E9" w:rsidRPr="00932975" w14:paraId="6D727DE5" w14:textId="77777777" w:rsidTr="00601F5B">
        <w:trPr>
          <w:trHeight w:val="454"/>
        </w:trPr>
        <w:tc>
          <w:tcPr>
            <w:tcW w:w="3889" w:type="dxa"/>
            <w:vAlign w:val="bottom"/>
          </w:tcPr>
          <w:p w14:paraId="27D8CA00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</w:p>
        </w:tc>
        <w:tc>
          <w:tcPr>
            <w:tcW w:w="717" w:type="dxa"/>
            <w:vAlign w:val="bottom"/>
          </w:tcPr>
          <w:p w14:paraId="42CA3219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</w:p>
        </w:tc>
        <w:tc>
          <w:tcPr>
            <w:tcW w:w="4913" w:type="dxa"/>
            <w:vAlign w:val="bottom"/>
            <w:hideMark/>
          </w:tcPr>
          <w:p w14:paraId="61F0C997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b/>
                <w:szCs w:val="22"/>
                <w:lang w:val="de-CH" w:eastAsia="en-US"/>
              </w:rPr>
            </w:pPr>
            <w:r w:rsidRPr="00932975">
              <w:rPr>
                <w:rFonts w:eastAsiaTheme="minorHAnsi" w:cstheme="minorBidi"/>
                <w:b/>
                <w:szCs w:val="22"/>
                <w:lang w:val="de-CH" w:eastAsia="en-US"/>
              </w:rPr>
              <w:t>Firma:</w:t>
            </w:r>
          </w:p>
        </w:tc>
      </w:tr>
      <w:tr w:rsidR="006250E9" w:rsidRPr="00932975" w14:paraId="48E7CFF1" w14:textId="77777777" w:rsidTr="00601F5B">
        <w:trPr>
          <w:trHeight w:val="454"/>
        </w:trPr>
        <w:tc>
          <w:tcPr>
            <w:tcW w:w="3889" w:type="dxa"/>
            <w:tcBorders>
              <w:top w:val="nil"/>
              <w:left w:val="nil"/>
              <w:right w:val="nil"/>
            </w:tcBorders>
            <w:vAlign w:val="bottom"/>
          </w:tcPr>
          <w:p w14:paraId="5C54A470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</w:p>
        </w:tc>
        <w:tc>
          <w:tcPr>
            <w:tcW w:w="717" w:type="dxa"/>
            <w:vAlign w:val="bottom"/>
          </w:tcPr>
          <w:p w14:paraId="36354C68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5C104F4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  <w:r w:rsidRPr="00932975">
              <w:rPr>
                <w:rFonts w:eastAsiaTheme="minorHAnsi" w:cstheme="minorBidi"/>
                <w:szCs w:val="22"/>
                <w:lang w:val="de-CH" w:eastAsia="en-US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  <w:instrText xml:space="preserve"> FORMTEXT </w:instrText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  <w:fldChar w:fldCharType="separate"/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  <w:fldChar w:fldCharType="end"/>
            </w:r>
          </w:p>
        </w:tc>
      </w:tr>
      <w:tr w:rsidR="006250E9" w:rsidRPr="00932975" w14:paraId="7F2146E5" w14:textId="77777777" w:rsidTr="00601F5B">
        <w:trPr>
          <w:trHeight w:val="454"/>
        </w:trPr>
        <w:tc>
          <w:tcPr>
            <w:tcW w:w="3889" w:type="dxa"/>
            <w:tcBorders>
              <w:left w:val="nil"/>
              <w:right w:val="nil"/>
            </w:tcBorders>
            <w:vAlign w:val="bottom"/>
            <w:hideMark/>
          </w:tcPr>
          <w:p w14:paraId="00213F73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b/>
                <w:szCs w:val="22"/>
                <w:lang w:val="de-CH" w:eastAsia="en-US"/>
              </w:rPr>
            </w:pPr>
            <w:r w:rsidRPr="00932975">
              <w:rPr>
                <w:rFonts w:eastAsiaTheme="minorHAnsi" w:cstheme="minorBidi"/>
                <w:b/>
                <w:szCs w:val="22"/>
                <w:lang w:val="de-CH" w:eastAsia="en-US"/>
              </w:rPr>
              <w:t>Datum:</w:t>
            </w:r>
          </w:p>
        </w:tc>
        <w:tc>
          <w:tcPr>
            <w:tcW w:w="717" w:type="dxa"/>
            <w:vAlign w:val="bottom"/>
          </w:tcPr>
          <w:p w14:paraId="168BCBAA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b/>
                <w:szCs w:val="22"/>
                <w:lang w:val="de-CH" w:eastAsia="en-US"/>
              </w:rPr>
            </w:pPr>
          </w:p>
        </w:tc>
        <w:tc>
          <w:tcPr>
            <w:tcW w:w="4913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C10E4AC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b/>
                <w:szCs w:val="22"/>
                <w:lang w:val="de-CH" w:eastAsia="en-US"/>
              </w:rPr>
            </w:pPr>
            <w:r w:rsidRPr="00932975">
              <w:rPr>
                <w:rFonts w:eastAsiaTheme="minorHAnsi" w:cstheme="minorBidi"/>
                <w:b/>
                <w:szCs w:val="22"/>
                <w:lang w:val="de-CH" w:eastAsia="en-US"/>
              </w:rPr>
              <w:t>Rechtsgültige Unterschrift(en):</w:t>
            </w:r>
          </w:p>
        </w:tc>
      </w:tr>
      <w:tr w:rsidR="006250E9" w:rsidRPr="00932975" w14:paraId="057D3E7C" w14:textId="77777777" w:rsidTr="00601F5B">
        <w:trPr>
          <w:trHeight w:val="422"/>
        </w:trPr>
        <w:tc>
          <w:tcPr>
            <w:tcW w:w="388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AA9BC3B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  <w:r w:rsidRPr="00932975">
              <w:rPr>
                <w:rFonts w:eastAsiaTheme="minorHAnsi" w:cstheme="minorBidi"/>
                <w:szCs w:val="22"/>
                <w:lang w:val="de-CH" w:eastAsia="en-US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  <w:instrText xml:space="preserve"> FORMTEXT </w:instrText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  <w:fldChar w:fldCharType="separate"/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noProof/>
                <w:szCs w:val="22"/>
                <w:lang w:val="de-CH" w:eastAsia="en-US"/>
              </w:rPr>
              <w:t> </w:t>
            </w:r>
            <w:r w:rsidRPr="00932975">
              <w:rPr>
                <w:rFonts w:eastAsiaTheme="minorHAnsi" w:cstheme="minorBidi"/>
                <w:szCs w:val="22"/>
                <w:lang w:val="de-CH" w:eastAsia="en-US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1CA6E4D9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</w:p>
        </w:tc>
        <w:tc>
          <w:tcPr>
            <w:tcW w:w="4913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9A62243" w14:textId="77777777" w:rsidR="006250E9" w:rsidRPr="00932975" w:rsidRDefault="006250E9" w:rsidP="006250E9">
            <w:pPr>
              <w:spacing w:after="200" w:line="276" w:lineRule="auto"/>
              <w:rPr>
                <w:rFonts w:eastAsiaTheme="minorHAnsi" w:cstheme="minorBidi"/>
                <w:szCs w:val="22"/>
                <w:lang w:val="de-CH" w:eastAsia="en-US"/>
              </w:rPr>
            </w:pPr>
          </w:p>
        </w:tc>
      </w:tr>
    </w:tbl>
    <w:p w14:paraId="30D2BBDE" w14:textId="77777777" w:rsidR="006250E9" w:rsidRPr="00932975" w:rsidRDefault="006250E9" w:rsidP="006250E9">
      <w:pPr>
        <w:rPr>
          <w:rFonts w:eastAsiaTheme="minorHAnsi" w:cstheme="minorBidi"/>
          <w:sz w:val="6"/>
          <w:szCs w:val="22"/>
          <w:lang w:val="de-CH" w:eastAsia="en-US"/>
        </w:rPr>
      </w:pPr>
    </w:p>
    <w:p w14:paraId="1F7DFC8E" w14:textId="77777777" w:rsidR="007E1C82" w:rsidRPr="00932975" w:rsidRDefault="007E1C82" w:rsidP="006250E9">
      <w:pPr>
        <w:spacing w:line="280" w:lineRule="atLeast"/>
        <w:rPr>
          <w:rFonts w:cs="Arial"/>
        </w:rPr>
      </w:pPr>
    </w:p>
    <w:sectPr w:rsidR="007E1C82" w:rsidRPr="00932975" w:rsidSect="00CD7B11">
      <w:footerReference w:type="default" r:id="rId9"/>
      <w:pgSz w:w="11906" w:h="16838"/>
      <w:pgMar w:top="1134" w:right="1134" w:bottom="1134" w:left="1134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F6F53" w14:textId="77777777" w:rsidR="00823083" w:rsidRDefault="00823083">
      <w:r>
        <w:separator/>
      </w:r>
    </w:p>
  </w:endnote>
  <w:endnote w:type="continuationSeparator" w:id="0">
    <w:p w14:paraId="5B867A59" w14:textId="77777777" w:rsidR="00823083" w:rsidRDefault="0082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29" w:type="dxa"/>
      <w:tblInd w:w="108" w:type="dxa"/>
      <w:tblLook w:val="04A0" w:firstRow="1" w:lastRow="0" w:firstColumn="1" w:lastColumn="0" w:noHBand="0" w:noVBand="1"/>
    </w:tblPr>
    <w:tblGrid>
      <w:gridCol w:w="4639"/>
      <w:gridCol w:w="5090"/>
    </w:tblGrid>
    <w:tr w:rsidR="00C21212" w:rsidRPr="006C679A" w14:paraId="3AB1263E" w14:textId="77777777" w:rsidTr="00FC6DB2">
      <w:tc>
        <w:tcPr>
          <w:tcW w:w="4639" w:type="dxa"/>
          <w:shd w:val="clear" w:color="auto" w:fill="auto"/>
        </w:tcPr>
        <w:p w14:paraId="7A327380" w14:textId="59716E17" w:rsidR="00C21212" w:rsidRPr="00CD7B11" w:rsidRDefault="00C21212" w:rsidP="006C679A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sz w:val="14"/>
              <w:szCs w:val="14"/>
            </w:rPr>
          </w:pPr>
          <w:r w:rsidRPr="00CD7B11">
            <w:rPr>
              <w:rFonts w:cs="Arial"/>
              <w:sz w:val="14"/>
              <w:szCs w:val="14"/>
            </w:rPr>
            <w:t xml:space="preserve">VQF Dok. Nr. </w:t>
          </w:r>
          <w:r>
            <w:rPr>
              <w:rFonts w:cs="Arial"/>
              <w:sz w:val="14"/>
              <w:szCs w:val="14"/>
            </w:rPr>
            <w:t>500.14</w:t>
          </w:r>
        </w:p>
      </w:tc>
      <w:tc>
        <w:tcPr>
          <w:tcW w:w="5090" w:type="dxa"/>
          <w:shd w:val="clear" w:color="auto" w:fill="auto"/>
        </w:tcPr>
        <w:p w14:paraId="7C85F912" w14:textId="77777777" w:rsidR="00C21212" w:rsidRPr="00CD7B11" w:rsidRDefault="00C21212" w:rsidP="00FC6DB2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sz w:val="14"/>
              <w:szCs w:val="14"/>
            </w:rPr>
          </w:pPr>
        </w:p>
      </w:tc>
    </w:tr>
    <w:tr w:rsidR="00C21212" w:rsidRPr="005E4F47" w14:paraId="38999826" w14:textId="77777777" w:rsidTr="00FC6DB2">
      <w:tc>
        <w:tcPr>
          <w:tcW w:w="4639" w:type="dxa"/>
          <w:shd w:val="clear" w:color="auto" w:fill="auto"/>
        </w:tcPr>
        <w:p w14:paraId="3914F85C" w14:textId="1987B4A0" w:rsidR="00C21212" w:rsidRPr="003E6578" w:rsidRDefault="00C21212" w:rsidP="00215B47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color w:val="000000" w:themeColor="text1"/>
              <w:sz w:val="14"/>
              <w:szCs w:val="14"/>
            </w:rPr>
          </w:pP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Fassung vom </w:t>
          </w:r>
          <w:r w:rsidR="00A22A07">
            <w:rPr>
              <w:rFonts w:cs="Arial"/>
              <w:color w:val="000000" w:themeColor="text1"/>
              <w:sz w:val="14"/>
              <w:szCs w:val="14"/>
            </w:rPr>
            <w:t>25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. </w:t>
          </w:r>
          <w:r w:rsidR="00A22A07">
            <w:rPr>
              <w:rFonts w:cs="Arial"/>
              <w:color w:val="000000" w:themeColor="text1"/>
              <w:sz w:val="14"/>
              <w:szCs w:val="14"/>
            </w:rPr>
            <w:t>November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2020</w:t>
          </w:r>
        </w:p>
      </w:tc>
      <w:tc>
        <w:tcPr>
          <w:tcW w:w="5090" w:type="dxa"/>
          <w:shd w:val="clear" w:color="auto" w:fill="auto"/>
        </w:tcPr>
        <w:p w14:paraId="7488A11C" w14:textId="77777777" w:rsidR="00C21212" w:rsidRPr="003E6578" w:rsidRDefault="00C21212" w:rsidP="00CA2DC5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color w:val="000000" w:themeColor="text1"/>
              <w:sz w:val="14"/>
              <w:szCs w:val="14"/>
            </w:rPr>
          </w:pP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Seite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PAGE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5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von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NUMPAGES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7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</w:p>
      </w:tc>
    </w:tr>
  </w:tbl>
  <w:p w14:paraId="776EAFB6" w14:textId="77777777" w:rsidR="00C21212" w:rsidRPr="003E6578" w:rsidRDefault="00C21212">
    <w:pPr>
      <w:pStyle w:val="Fuzeile"/>
      <w:rPr>
        <w:rFonts w:ascii="Arial" w:hAnsi="Arial" w:cs="Arial"/>
        <w:color w:val="000000" w:themeColor="text1"/>
        <w:sz w:val="2"/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06478" w14:textId="77777777" w:rsidR="00823083" w:rsidRDefault="00823083">
      <w:r>
        <w:separator/>
      </w:r>
    </w:p>
  </w:footnote>
  <w:footnote w:type="continuationSeparator" w:id="0">
    <w:p w14:paraId="32D07B32" w14:textId="77777777" w:rsidR="00823083" w:rsidRDefault="00823083">
      <w:r>
        <w:continuationSeparator/>
      </w:r>
    </w:p>
  </w:footnote>
  <w:footnote w:id="1">
    <w:p w14:paraId="43E39FF6" w14:textId="7D7328E8" w:rsidR="00C21212" w:rsidRPr="00075603" w:rsidRDefault="00C21212" w:rsidP="00F850AB">
      <w:pPr>
        <w:pStyle w:val="Funotentext"/>
        <w:ind w:left="140" w:hanging="140"/>
        <w:jc w:val="both"/>
        <w:rPr>
          <w:sz w:val="16"/>
          <w:szCs w:val="22"/>
          <w:lang w:val="de-CH"/>
        </w:rPr>
      </w:pPr>
      <w:r w:rsidRPr="00075603">
        <w:rPr>
          <w:rStyle w:val="Funotenzeichen"/>
          <w:sz w:val="16"/>
          <w:szCs w:val="22"/>
        </w:rPr>
        <w:footnoteRef/>
      </w:r>
      <w:r w:rsidRPr="00075603">
        <w:rPr>
          <w:sz w:val="16"/>
          <w:szCs w:val="22"/>
        </w:rPr>
        <w:t xml:space="preserve"> </w:t>
      </w:r>
      <w:r w:rsidRPr="00075603">
        <w:rPr>
          <w:sz w:val="16"/>
          <w:szCs w:val="22"/>
        </w:rPr>
        <w:tab/>
      </w:r>
      <w:r w:rsidRPr="00075603">
        <w:rPr>
          <w:sz w:val="16"/>
          <w:szCs w:val="22"/>
          <w:lang w:val="de-CH"/>
        </w:rPr>
        <w:t xml:space="preserve">Zur Beurteilung, ob eine Tätigkeit dem GwG unterstellt ist sowie wie diese Tätigkeit zu benennen ist: vgl. FINMA-Rundschreiben 2011/1 „Finanzintermediation nach GwG“ (abrufbar unter </w:t>
      </w:r>
      <w:hyperlink r:id="rId1" w:history="1">
        <w:r w:rsidRPr="00075603">
          <w:rPr>
            <w:rStyle w:val="Hyperlink"/>
            <w:sz w:val="16"/>
            <w:szCs w:val="22"/>
            <w:lang w:val="de-CH"/>
          </w:rPr>
          <w:t>www.finma.ch</w:t>
        </w:r>
      </w:hyperlink>
      <w:r w:rsidRPr="00075603">
        <w:rPr>
          <w:sz w:val="16"/>
          <w:szCs w:val="22"/>
          <w:lang w:val="de-CH"/>
        </w:rPr>
        <w:t>). Der VQF berät Aufnahme</w:t>
      </w:r>
      <w:r>
        <w:rPr>
          <w:sz w:val="16"/>
          <w:szCs w:val="22"/>
          <w:lang w:val="de-CH"/>
        </w:rPr>
        <w:t>-</w:t>
      </w:r>
      <w:r w:rsidRPr="00075603">
        <w:rPr>
          <w:sz w:val="16"/>
          <w:szCs w:val="22"/>
          <w:lang w:val="de-CH"/>
        </w:rPr>
        <w:t xml:space="preserve">interessenten bei Unklarheiten zur Unterstellung unter das GwG.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E289F"/>
    <w:multiLevelType w:val="multilevel"/>
    <w:tmpl w:val="327885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81A248B"/>
    <w:multiLevelType w:val="hybridMultilevel"/>
    <w:tmpl w:val="0A465F8A"/>
    <w:lvl w:ilvl="0" w:tplc="2E82AE3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55482"/>
    <w:multiLevelType w:val="multilevel"/>
    <w:tmpl w:val="07661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3" w15:restartNumberingAfterBreak="0">
    <w:nsid w:val="3EC710B5"/>
    <w:multiLevelType w:val="multilevel"/>
    <w:tmpl w:val="C0449C2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40A378E7"/>
    <w:multiLevelType w:val="multilevel"/>
    <w:tmpl w:val="1DA492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5" w15:restartNumberingAfterBreak="0">
    <w:nsid w:val="499758A3"/>
    <w:multiLevelType w:val="hybridMultilevel"/>
    <w:tmpl w:val="77E862D6"/>
    <w:lvl w:ilvl="0" w:tplc="65A0368E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8070019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68C6FC9"/>
    <w:multiLevelType w:val="multilevel"/>
    <w:tmpl w:val="B8867F9C"/>
    <w:lvl w:ilvl="0">
      <w:start w:val="1"/>
      <w:numFmt w:val="decimal"/>
      <w:pStyle w:val="berschrift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2ED5B53"/>
    <w:multiLevelType w:val="multilevel"/>
    <w:tmpl w:val="7FF20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727015FD"/>
    <w:multiLevelType w:val="multilevel"/>
    <w:tmpl w:val="7E029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767A7367"/>
    <w:multiLevelType w:val="hybridMultilevel"/>
    <w:tmpl w:val="70A4C06A"/>
    <w:lvl w:ilvl="0" w:tplc="B2FE4570">
      <w:start w:val="1"/>
      <w:numFmt w:val="upperLetter"/>
      <w:lvlText w:val="%1."/>
      <w:lvlJc w:val="left"/>
      <w:pPr>
        <w:ind w:left="37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97" w:hanging="360"/>
      </w:pPr>
    </w:lvl>
    <w:lvl w:ilvl="2" w:tplc="0807001B" w:tentative="1">
      <w:start w:val="1"/>
      <w:numFmt w:val="lowerRoman"/>
      <w:lvlText w:val="%3."/>
      <w:lvlJc w:val="right"/>
      <w:pPr>
        <w:ind w:left="1817" w:hanging="180"/>
      </w:pPr>
    </w:lvl>
    <w:lvl w:ilvl="3" w:tplc="0807000F" w:tentative="1">
      <w:start w:val="1"/>
      <w:numFmt w:val="decimal"/>
      <w:lvlText w:val="%4."/>
      <w:lvlJc w:val="left"/>
      <w:pPr>
        <w:ind w:left="2537" w:hanging="360"/>
      </w:pPr>
    </w:lvl>
    <w:lvl w:ilvl="4" w:tplc="08070019" w:tentative="1">
      <w:start w:val="1"/>
      <w:numFmt w:val="lowerLetter"/>
      <w:lvlText w:val="%5."/>
      <w:lvlJc w:val="left"/>
      <w:pPr>
        <w:ind w:left="3257" w:hanging="360"/>
      </w:pPr>
    </w:lvl>
    <w:lvl w:ilvl="5" w:tplc="0807001B" w:tentative="1">
      <w:start w:val="1"/>
      <w:numFmt w:val="lowerRoman"/>
      <w:lvlText w:val="%6."/>
      <w:lvlJc w:val="right"/>
      <w:pPr>
        <w:ind w:left="3977" w:hanging="180"/>
      </w:pPr>
    </w:lvl>
    <w:lvl w:ilvl="6" w:tplc="0807000F" w:tentative="1">
      <w:start w:val="1"/>
      <w:numFmt w:val="decimal"/>
      <w:lvlText w:val="%7."/>
      <w:lvlJc w:val="left"/>
      <w:pPr>
        <w:ind w:left="4697" w:hanging="360"/>
      </w:pPr>
    </w:lvl>
    <w:lvl w:ilvl="7" w:tplc="08070019" w:tentative="1">
      <w:start w:val="1"/>
      <w:numFmt w:val="lowerLetter"/>
      <w:lvlText w:val="%8."/>
      <w:lvlJc w:val="left"/>
      <w:pPr>
        <w:ind w:left="5417" w:hanging="360"/>
      </w:pPr>
    </w:lvl>
    <w:lvl w:ilvl="8" w:tplc="0807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6"/>
  </w:num>
  <w:num w:numId="2">
    <w:abstractNumId w:val="3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860" w:hanging="576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YCEOUXns3MTq0jfrAPqy6nmNbGA9gEs/zsJIQdbpGj8vjNMvfyrQ9eB2CNde1uTvTv7/Fq0M/tzU1oGNFBxxcg==" w:salt="hM78FxJzymTn8a8y6aI1dQ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FCC"/>
    <w:rsid w:val="00033FCC"/>
    <w:rsid w:val="00042BC8"/>
    <w:rsid w:val="000460A5"/>
    <w:rsid w:val="000538AE"/>
    <w:rsid w:val="000614B8"/>
    <w:rsid w:val="00075603"/>
    <w:rsid w:val="000A2F76"/>
    <w:rsid w:val="000B019D"/>
    <w:rsid w:val="000F2EFC"/>
    <w:rsid w:val="001006ED"/>
    <w:rsid w:val="00116B27"/>
    <w:rsid w:val="00125932"/>
    <w:rsid w:val="001332B2"/>
    <w:rsid w:val="00136566"/>
    <w:rsid w:val="0017381D"/>
    <w:rsid w:val="001851F5"/>
    <w:rsid w:val="0018637B"/>
    <w:rsid w:val="001901AC"/>
    <w:rsid w:val="001B2FB0"/>
    <w:rsid w:val="001B4D9D"/>
    <w:rsid w:val="001D72A3"/>
    <w:rsid w:val="001E6EA4"/>
    <w:rsid w:val="001F40E7"/>
    <w:rsid w:val="001F6C82"/>
    <w:rsid w:val="0020600A"/>
    <w:rsid w:val="00214B75"/>
    <w:rsid w:val="00215B47"/>
    <w:rsid w:val="00216D7F"/>
    <w:rsid w:val="002204B3"/>
    <w:rsid w:val="00235987"/>
    <w:rsid w:val="00243E77"/>
    <w:rsid w:val="00263B8E"/>
    <w:rsid w:val="0026575A"/>
    <w:rsid w:val="002805FE"/>
    <w:rsid w:val="00281497"/>
    <w:rsid w:val="002900D2"/>
    <w:rsid w:val="00293FF1"/>
    <w:rsid w:val="00297563"/>
    <w:rsid w:val="002C71BC"/>
    <w:rsid w:val="002E1980"/>
    <w:rsid w:val="002E24F3"/>
    <w:rsid w:val="002E2A42"/>
    <w:rsid w:val="002F1D66"/>
    <w:rsid w:val="002F50F0"/>
    <w:rsid w:val="0030227B"/>
    <w:rsid w:val="0030494A"/>
    <w:rsid w:val="0033365C"/>
    <w:rsid w:val="00351B73"/>
    <w:rsid w:val="00353FD1"/>
    <w:rsid w:val="0036787D"/>
    <w:rsid w:val="00374E96"/>
    <w:rsid w:val="00386AA9"/>
    <w:rsid w:val="003963F2"/>
    <w:rsid w:val="003A15FD"/>
    <w:rsid w:val="003A17A1"/>
    <w:rsid w:val="003B38CA"/>
    <w:rsid w:val="003C01A5"/>
    <w:rsid w:val="003D5984"/>
    <w:rsid w:val="003D77FE"/>
    <w:rsid w:val="003E6076"/>
    <w:rsid w:val="003E6578"/>
    <w:rsid w:val="003E7493"/>
    <w:rsid w:val="00403862"/>
    <w:rsid w:val="00407948"/>
    <w:rsid w:val="004279BC"/>
    <w:rsid w:val="00432069"/>
    <w:rsid w:val="00434962"/>
    <w:rsid w:val="00445680"/>
    <w:rsid w:val="00450568"/>
    <w:rsid w:val="0047742E"/>
    <w:rsid w:val="00481579"/>
    <w:rsid w:val="00497327"/>
    <w:rsid w:val="004A7996"/>
    <w:rsid w:val="004B0386"/>
    <w:rsid w:val="004B1AE9"/>
    <w:rsid w:val="004B2AE3"/>
    <w:rsid w:val="004B539A"/>
    <w:rsid w:val="004C4D8C"/>
    <w:rsid w:val="004D4D94"/>
    <w:rsid w:val="004D78BC"/>
    <w:rsid w:val="004E60C9"/>
    <w:rsid w:val="004E6578"/>
    <w:rsid w:val="00504F04"/>
    <w:rsid w:val="0052715C"/>
    <w:rsid w:val="00527643"/>
    <w:rsid w:val="00530B50"/>
    <w:rsid w:val="00534B0E"/>
    <w:rsid w:val="00560980"/>
    <w:rsid w:val="0056703C"/>
    <w:rsid w:val="00592EA2"/>
    <w:rsid w:val="005B2428"/>
    <w:rsid w:val="005C51E5"/>
    <w:rsid w:val="005C5C23"/>
    <w:rsid w:val="005D2E8A"/>
    <w:rsid w:val="005E423A"/>
    <w:rsid w:val="005E4F47"/>
    <w:rsid w:val="005E7916"/>
    <w:rsid w:val="005E79B9"/>
    <w:rsid w:val="005F1F8B"/>
    <w:rsid w:val="005F2CB5"/>
    <w:rsid w:val="00601F5B"/>
    <w:rsid w:val="006250E9"/>
    <w:rsid w:val="006443E0"/>
    <w:rsid w:val="006611F0"/>
    <w:rsid w:val="00663221"/>
    <w:rsid w:val="00672312"/>
    <w:rsid w:val="00677512"/>
    <w:rsid w:val="00682687"/>
    <w:rsid w:val="006835E3"/>
    <w:rsid w:val="006B153F"/>
    <w:rsid w:val="006B47E6"/>
    <w:rsid w:val="006B796E"/>
    <w:rsid w:val="006C679A"/>
    <w:rsid w:val="006E3DE5"/>
    <w:rsid w:val="006E71A6"/>
    <w:rsid w:val="006F158C"/>
    <w:rsid w:val="006F7DA1"/>
    <w:rsid w:val="0071154B"/>
    <w:rsid w:val="00723137"/>
    <w:rsid w:val="00730ADD"/>
    <w:rsid w:val="007348F2"/>
    <w:rsid w:val="00751519"/>
    <w:rsid w:val="00753215"/>
    <w:rsid w:val="00763EB6"/>
    <w:rsid w:val="00764768"/>
    <w:rsid w:val="00773A21"/>
    <w:rsid w:val="007844DC"/>
    <w:rsid w:val="0079636D"/>
    <w:rsid w:val="007A010E"/>
    <w:rsid w:val="007A14A1"/>
    <w:rsid w:val="007A5D21"/>
    <w:rsid w:val="007B4D89"/>
    <w:rsid w:val="007B7FD0"/>
    <w:rsid w:val="007E1C82"/>
    <w:rsid w:val="00814CB8"/>
    <w:rsid w:val="00823083"/>
    <w:rsid w:val="00830B5E"/>
    <w:rsid w:val="00846B8F"/>
    <w:rsid w:val="00850891"/>
    <w:rsid w:val="008627D6"/>
    <w:rsid w:val="00862BE8"/>
    <w:rsid w:val="008661D4"/>
    <w:rsid w:val="00870A40"/>
    <w:rsid w:val="0087441F"/>
    <w:rsid w:val="00877BBA"/>
    <w:rsid w:val="008937D5"/>
    <w:rsid w:val="008954C6"/>
    <w:rsid w:val="008D224C"/>
    <w:rsid w:val="008F747F"/>
    <w:rsid w:val="009043BE"/>
    <w:rsid w:val="009046B1"/>
    <w:rsid w:val="00932975"/>
    <w:rsid w:val="0093534B"/>
    <w:rsid w:val="00936A73"/>
    <w:rsid w:val="0096036D"/>
    <w:rsid w:val="00963042"/>
    <w:rsid w:val="00963D06"/>
    <w:rsid w:val="0097392D"/>
    <w:rsid w:val="009743F1"/>
    <w:rsid w:val="00983811"/>
    <w:rsid w:val="00997FFA"/>
    <w:rsid w:val="009A2987"/>
    <w:rsid w:val="009B55FA"/>
    <w:rsid w:val="009D738D"/>
    <w:rsid w:val="009F7D08"/>
    <w:rsid w:val="00A1060E"/>
    <w:rsid w:val="00A14E66"/>
    <w:rsid w:val="00A22A07"/>
    <w:rsid w:val="00A24F45"/>
    <w:rsid w:val="00A263C1"/>
    <w:rsid w:val="00A26FA8"/>
    <w:rsid w:val="00A3616D"/>
    <w:rsid w:val="00A4208C"/>
    <w:rsid w:val="00A43934"/>
    <w:rsid w:val="00A46E0F"/>
    <w:rsid w:val="00A57DEC"/>
    <w:rsid w:val="00A83F6C"/>
    <w:rsid w:val="00A85A6F"/>
    <w:rsid w:val="00AA341A"/>
    <w:rsid w:val="00AA7C75"/>
    <w:rsid w:val="00AB3FCD"/>
    <w:rsid w:val="00AC2A26"/>
    <w:rsid w:val="00AD30CA"/>
    <w:rsid w:val="00AD78E7"/>
    <w:rsid w:val="00B51797"/>
    <w:rsid w:val="00B5770B"/>
    <w:rsid w:val="00B85BF1"/>
    <w:rsid w:val="00BA451C"/>
    <w:rsid w:val="00BC7E23"/>
    <w:rsid w:val="00BC7EAC"/>
    <w:rsid w:val="00BE7200"/>
    <w:rsid w:val="00C02FC1"/>
    <w:rsid w:val="00C128C5"/>
    <w:rsid w:val="00C21212"/>
    <w:rsid w:val="00C34432"/>
    <w:rsid w:val="00C361F2"/>
    <w:rsid w:val="00C47252"/>
    <w:rsid w:val="00C5575C"/>
    <w:rsid w:val="00C55A59"/>
    <w:rsid w:val="00C927E8"/>
    <w:rsid w:val="00C9507D"/>
    <w:rsid w:val="00C95BCF"/>
    <w:rsid w:val="00CA2DC5"/>
    <w:rsid w:val="00CD7B11"/>
    <w:rsid w:val="00CE7983"/>
    <w:rsid w:val="00CF18D8"/>
    <w:rsid w:val="00CF541C"/>
    <w:rsid w:val="00D13B85"/>
    <w:rsid w:val="00D2046A"/>
    <w:rsid w:val="00D23005"/>
    <w:rsid w:val="00D33CF6"/>
    <w:rsid w:val="00D3587C"/>
    <w:rsid w:val="00D41211"/>
    <w:rsid w:val="00D4274C"/>
    <w:rsid w:val="00D43522"/>
    <w:rsid w:val="00D86E11"/>
    <w:rsid w:val="00D925CE"/>
    <w:rsid w:val="00D94A88"/>
    <w:rsid w:val="00D96557"/>
    <w:rsid w:val="00DB12CA"/>
    <w:rsid w:val="00DC43F5"/>
    <w:rsid w:val="00DE77CD"/>
    <w:rsid w:val="00E2167C"/>
    <w:rsid w:val="00E21CB8"/>
    <w:rsid w:val="00E3572B"/>
    <w:rsid w:val="00E720CA"/>
    <w:rsid w:val="00E83AD2"/>
    <w:rsid w:val="00EB1FB0"/>
    <w:rsid w:val="00EB3A86"/>
    <w:rsid w:val="00EC1D84"/>
    <w:rsid w:val="00EC25A3"/>
    <w:rsid w:val="00EC301D"/>
    <w:rsid w:val="00ED4EEF"/>
    <w:rsid w:val="00ED6116"/>
    <w:rsid w:val="00ED6470"/>
    <w:rsid w:val="00F06D82"/>
    <w:rsid w:val="00F13BEA"/>
    <w:rsid w:val="00F26B08"/>
    <w:rsid w:val="00F30AE0"/>
    <w:rsid w:val="00F41534"/>
    <w:rsid w:val="00F850AB"/>
    <w:rsid w:val="00F93972"/>
    <w:rsid w:val="00FA202B"/>
    <w:rsid w:val="00FC22DB"/>
    <w:rsid w:val="00FC6DB2"/>
    <w:rsid w:val="00FD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  <w14:docId w14:val="7C375356"/>
  <w15:docId w15:val="{3F09BB30-8499-4878-A932-E97E6974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1579"/>
    <w:rPr>
      <w:rFonts w:ascii="Verdana" w:hAnsi="Verdana"/>
      <w:lang w:val="de-DE"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uiPriority w:val="9"/>
    <w:qFormat/>
    <w:rsid w:val="00281497"/>
    <w:pPr>
      <w:numPr>
        <w:numId w:val="1"/>
      </w:numPr>
      <w:tabs>
        <w:tab w:val="left" w:pos="709"/>
      </w:tabs>
      <w:spacing w:before="360" w:after="120" w:line="480" w:lineRule="auto"/>
      <w:ind w:left="782" w:hanging="782"/>
      <w:outlineLvl w:val="1"/>
    </w:pPr>
    <w:rPr>
      <w:rFonts w:cs="Arial"/>
      <w:b/>
      <w:bCs/>
    </w:rPr>
  </w:style>
  <w:style w:type="paragraph" w:styleId="berschrift3">
    <w:name w:val="heading 3"/>
    <w:basedOn w:val="Textkrper2"/>
    <w:next w:val="Standard"/>
    <w:uiPriority w:val="9"/>
    <w:qFormat/>
    <w:rsid w:val="006B153F"/>
    <w:pPr>
      <w:tabs>
        <w:tab w:val="left" w:pos="709"/>
      </w:tabs>
      <w:spacing w:before="240" w:after="120"/>
      <w:ind w:left="709" w:hanging="709"/>
      <w:outlineLvl w:val="2"/>
    </w:pPr>
    <w:rPr>
      <w:rFonts w:ascii="Verdana" w:hAnsi="Verdana"/>
      <w:b w:val="0"/>
      <w:bCs w:val="0"/>
      <w:sz w:val="19"/>
      <w:szCs w:val="19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6D82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de-CH"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6D82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de-CH"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6D82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de-CH" w:eastAsia="en-US"/>
    </w:rPr>
  </w:style>
  <w:style w:type="paragraph" w:styleId="berschrift7">
    <w:name w:val="heading 7"/>
    <w:basedOn w:val="Standard"/>
    <w:next w:val="Standard"/>
    <w:uiPriority w:val="9"/>
    <w:qFormat/>
    <w:rsid w:val="006B153F"/>
    <w:pPr>
      <w:tabs>
        <w:tab w:val="left" w:pos="3544"/>
      </w:tabs>
      <w:spacing w:before="120" w:after="120"/>
      <w:ind w:left="1418" w:hanging="709"/>
      <w:jc w:val="both"/>
      <w:outlineLvl w:val="6"/>
    </w:pPr>
    <w:rPr>
      <w:rFonts w:eastAsia="MS Mincho" w:cs="Ari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6D82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lang w:val="de-CH"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6D82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Fett">
    <w:name w:val="Strong"/>
    <w:qFormat/>
    <w:rPr>
      <w:rFonts w:ascii="Verdana" w:hAnsi="Verdana" w:hint="default"/>
      <w:b/>
      <w:bCs/>
      <w:color w:val="000000"/>
      <w:sz w:val="17"/>
      <w:szCs w:val="17"/>
    </w:rPr>
  </w:style>
  <w:style w:type="character" w:customStyle="1" w:styleId="normal1">
    <w:name w:val="normal1"/>
    <w:rPr>
      <w:rFonts w:ascii="Verdana" w:hAnsi="Verdana" w:hint="default"/>
      <w:color w:val="000000"/>
      <w:sz w:val="17"/>
      <w:szCs w:val="17"/>
    </w:rPr>
  </w:style>
  <w:style w:type="paragraph" w:styleId="Textkrper">
    <w:name w:val="Body Text"/>
    <w:basedOn w:val="Standard"/>
    <w:link w:val="TextkrperZchn"/>
    <w:semiHidden/>
    <w:rPr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BesuchterLink">
    <w:name w:val="FollowedHyperlink"/>
    <w:semiHidden/>
    <w:rPr>
      <w:color w:val="800080"/>
      <w:u w:val="single"/>
    </w:rPr>
  </w:style>
  <w:style w:type="paragraph" w:styleId="Funotentext">
    <w:name w:val="footnote text"/>
    <w:basedOn w:val="Standard"/>
    <w:link w:val="FunotentextZchn"/>
    <w:rsid w:val="00FC6DB2"/>
    <w:pPr>
      <w:widowControl w:val="0"/>
    </w:pPr>
    <w:rPr>
      <w:sz w:val="14"/>
    </w:rPr>
  </w:style>
  <w:style w:type="character" w:styleId="Seitenzahl">
    <w:name w:val="page number"/>
    <w:basedOn w:val="Absatz-Standardschriftart"/>
    <w:semiHidden/>
  </w:style>
  <w:style w:type="paragraph" w:styleId="Titel">
    <w:name w:val="Title"/>
    <w:basedOn w:val="Standard"/>
    <w:qFormat/>
    <w:pPr>
      <w:widowControl w:val="0"/>
      <w:jc w:val="center"/>
    </w:pPr>
    <w:rPr>
      <w:rFonts w:ascii="Arial" w:hAnsi="Arial"/>
      <w:b/>
      <w:spacing w:val="20"/>
      <w:sz w:val="24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 w:cs="Arial"/>
      <w:b/>
      <w:bCs/>
      <w:sz w:val="22"/>
      <w:szCs w:val="24"/>
      <w:lang w:val="de-CH"/>
    </w:rPr>
  </w:style>
  <w:style w:type="character" w:styleId="Funotenzeichen">
    <w:name w:val="footnote reference"/>
    <w:semiHidden/>
    <w:rPr>
      <w:vertAlign w:val="superscript"/>
    </w:rPr>
  </w:style>
  <w:style w:type="paragraph" w:styleId="Textkrper-Zeileneinzug">
    <w:name w:val="Body Text Indent"/>
    <w:basedOn w:val="Standard"/>
    <w:semiHidden/>
    <w:pPr>
      <w:ind w:firstLine="360"/>
    </w:pPr>
    <w:rPr>
      <w:rFonts w:ascii="Arial" w:hAnsi="Arial" w:cs="Arial"/>
      <w:sz w:val="22"/>
      <w:szCs w:val="24"/>
      <w:lang w:val="de-CH"/>
    </w:rPr>
  </w:style>
  <w:style w:type="paragraph" w:styleId="Textkrper-Einzug2">
    <w:name w:val="Body Text Indent 2"/>
    <w:basedOn w:val="Standard"/>
    <w:link w:val="Textkrper-Einzug2Zchn"/>
    <w:semiHidden/>
    <w:pPr>
      <w:tabs>
        <w:tab w:val="left" w:pos="700"/>
      </w:tabs>
      <w:ind w:left="300"/>
      <w:jc w:val="both"/>
    </w:pPr>
    <w:rPr>
      <w:rFonts w:ascii="Arial" w:hAnsi="Arial"/>
      <w:szCs w:val="24"/>
      <w:lang w:val="de-CH"/>
    </w:rPr>
  </w:style>
  <w:style w:type="paragraph" w:styleId="Textkrper-Einzug3">
    <w:name w:val="Body Text Indent 3"/>
    <w:basedOn w:val="Standard"/>
    <w:semiHidden/>
    <w:pPr>
      <w:ind w:left="426" w:hanging="426"/>
      <w:jc w:val="both"/>
    </w:pPr>
    <w:rPr>
      <w:rFonts w:ascii="Arial" w:hAnsi="Arial" w:cs="Arial"/>
      <w:sz w:val="22"/>
    </w:rPr>
  </w:style>
  <w:style w:type="character" w:customStyle="1" w:styleId="KopfzeileZchn">
    <w:name w:val="Kopfzeile Zchn"/>
    <w:link w:val="Kopfzeile"/>
    <w:semiHidden/>
    <w:rsid w:val="006443E0"/>
    <w:rPr>
      <w:lang w:val="de-DE" w:eastAsia="de-DE"/>
    </w:rPr>
  </w:style>
  <w:style w:type="character" w:customStyle="1" w:styleId="FunotentextZchn">
    <w:name w:val="Fußnotentext Zchn"/>
    <w:link w:val="Funotentext"/>
    <w:rsid w:val="00FC6DB2"/>
    <w:rPr>
      <w:rFonts w:ascii="Verdana" w:hAnsi="Verdana"/>
      <w:sz w:val="14"/>
      <w:lang w:val="de-DE" w:eastAsia="de-DE"/>
    </w:rPr>
  </w:style>
  <w:style w:type="character" w:customStyle="1" w:styleId="Textkrper-Einzug2Zchn">
    <w:name w:val="Textkörper-Einzug 2 Zchn"/>
    <w:link w:val="Textkrper-Einzug2"/>
    <w:semiHidden/>
    <w:rsid w:val="006443E0"/>
    <w:rPr>
      <w:rFonts w:ascii="Arial" w:hAnsi="Arial"/>
      <w:szCs w:val="24"/>
      <w:lang w:eastAsia="de-DE"/>
    </w:rPr>
  </w:style>
  <w:style w:type="character" w:customStyle="1" w:styleId="TextkrperZchn">
    <w:name w:val="Textkörper Zchn"/>
    <w:link w:val="Textkrper"/>
    <w:semiHidden/>
    <w:rsid w:val="006443E0"/>
    <w:rPr>
      <w:sz w:val="24"/>
      <w:lang w:val="de-DE" w:eastAsia="de-DE"/>
    </w:rPr>
  </w:style>
  <w:style w:type="paragraph" w:styleId="Textkrper3">
    <w:name w:val="Body Text 3"/>
    <w:basedOn w:val="Standard"/>
    <w:link w:val="Textkrper3Zchn"/>
    <w:semiHidden/>
    <w:rsid w:val="006C679A"/>
    <w:pPr>
      <w:tabs>
        <w:tab w:val="left" w:pos="720"/>
        <w:tab w:val="left" w:pos="4860"/>
      </w:tabs>
      <w:ind w:hanging="720"/>
    </w:pPr>
    <w:rPr>
      <w:rFonts w:ascii="Arial" w:hAnsi="Arial"/>
      <w:b/>
      <w:bCs/>
      <w:noProof/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6C679A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6C679A"/>
    <w:rPr>
      <w:lang w:val="de-DE" w:eastAsia="de-DE"/>
    </w:rPr>
  </w:style>
  <w:style w:type="table" w:styleId="Tabellenraster">
    <w:name w:val="Table Grid"/>
    <w:basedOn w:val="NormaleTabelle"/>
    <w:uiPriority w:val="59"/>
    <w:rsid w:val="006C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1332B2"/>
    <w:rPr>
      <w:rFonts w:ascii="Arial" w:hAnsi="Arial" w:cs="Arial"/>
      <w:b/>
      <w:bCs/>
      <w:sz w:val="4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60A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60A5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6F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6FA8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6FA8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26F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26FA8"/>
    <w:rPr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C5575C"/>
    <w:rPr>
      <w:rFonts w:ascii="Verdana" w:hAnsi="Verdana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6D8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6D8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6D8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6D8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6D8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customStyle="1" w:styleId="Tabellenraster1">
    <w:name w:val="Tabellenraster1"/>
    <w:basedOn w:val="NormaleTabelle"/>
    <w:next w:val="Tabellenraster"/>
    <w:uiPriority w:val="59"/>
    <w:rsid w:val="00F06D82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06D82"/>
    <w:pPr>
      <w:ind w:left="720"/>
      <w:contextualSpacing/>
    </w:pPr>
  </w:style>
  <w:style w:type="table" w:customStyle="1" w:styleId="Tabellenraster2">
    <w:name w:val="Tabellenraster2"/>
    <w:basedOn w:val="NormaleTabelle"/>
    <w:next w:val="Tabellenraster"/>
    <w:uiPriority w:val="59"/>
    <w:rsid w:val="006250E9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nma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648E4-91F5-47AD-B90F-94B80FA74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2303</Words>
  <Characters>14510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Bestätigung</vt:lpstr>
    </vt:vector>
  </TitlesOfParts>
  <Company>VQF Zug</Company>
  <LinksUpToDate>false</LinksUpToDate>
  <CharactersWithSpaces>16780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Bestätigung</dc:title>
  <dc:creator>Martin Frei</dc:creator>
  <cp:lastModifiedBy>Johanna Rohrer</cp:lastModifiedBy>
  <cp:revision>3</cp:revision>
  <cp:lastPrinted>2020-02-04T15:48:00Z</cp:lastPrinted>
  <dcterms:created xsi:type="dcterms:W3CDTF">2020-07-20T05:44:00Z</dcterms:created>
  <dcterms:modified xsi:type="dcterms:W3CDTF">2020-12-03T09:11:00Z</dcterms:modified>
</cp:coreProperties>
</file>